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5714" w:rsidRDefault="00DE5714" w:rsidP="00DE5714">
      <w:pPr>
        <w:pStyle w:val="a3"/>
        <w:jc w:val="center"/>
        <w:rPr>
          <w:rFonts w:ascii="Times New Roman" w:hAnsi="Times New Roman"/>
          <w:b/>
          <w:sz w:val="24"/>
          <w:szCs w:val="24"/>
        </w:rPr>
      </w:pPr>
      <w:r>
        <w:rPr>
          <w:rFonts w:ascii="Times New Roman" w:hAnsi="Times New Roman"/>
          <w:b/>
          <w:sz w:val="24"/>
          <w:szCs w:val="24"/>
        </w:rPr>
        <w:t>Филиал МБОУ Высокогорской средней общеобразовательной школы №3 Высокогорского муниципального района РТ – «Пановская</w:t>
      </w:r>
    </w:p>
    <w:p w:rsidR="00DE5714" w:rsidRDefault="00DE5714" w:rsidP="00DE5714">
      <w:pPr>
        <w:pStyle w:val="a3"/>
        <w:jc w:val="center"/>
        <w:rPr>
          <w:rFonts w:ascii="Times New Roman" w:hAnsi="Times New Roman"/>
          <w:b/>
          <w:sz w:val="24"/>
          <w:szCs w:val="24"/>
        </w:rPr>
      </w:pPr>
      <w:r>
        <w:rPr>
          <w:rFonts w:ascii="Times New Roman" w:hAnsi="Times New Roman"/>
          <w:b/>
          <w:sz w:val="24"/>
          <w:szCs w:val="24"/>
        </w:rPr>
        <w:t>основная общеобразовательная школа Высокогорского муниципального района РТ»</w:t>
      </w:r>
    </w:p>
    <w:p w:rsidR="00DE5714" w:rsidRDefault="00DE5714" w:rsidP="00DE5714">
      <w:pPr>
        <w:pStyle w:val="a3"/>
        <w:jc w:val="center"/>
        <w:rPr>
          <w:rFonts w:ascii="Times New Roman" w:hAnsi="Times New Roman"/>
          <w:sz w:val="24"/>
          <w:szCs w:val="24"/>
        </w:rPr>
      </w:pPr>
    </w:p>
    <w:tbl>
      <w:tblPr>
        <w:tblpPr w:leftFromText="180" w:rightFromText="180" w:vertAnchor="page" w:horzAnchor="margin" w:tblpY="2506"/>
        <w:tblW w:w="49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9"/>
        <w:gridCol w:w="4958"/>
        <w:gridCol w:w="5127"/>
      </w:tblGrid>
      <w:tr w:rsidR="00DE5714" w:rsidTr="00C119BA">
        <w:trPr>
          <w:trHeight w:val="2397"/>
        </w:trPr>
        <w:tc>
          <w:tcPr>
            <w:tcW w:w="1538" w:type="pct"/>
            <w:tcBorders>
              <w:top w:val="single" w:sz="4" w:space="0" w:color="auto"/>
              <w:left w:val="single" w:sz="4" w:space="0" w:color="auto"/>
              <w:bottom w:val="single" w:sz="4" w:space="0" w:color="auto"/>
              <w:right w:val="single" w:sz="4" w:space="0" w:color="auto"/>
            </w:tcBorders>
          </w:tcPr>
          <w:p w:rsidR="00DE5714" w:rsidRDefault="00DE5714" w:rsidP="00C119BA">
            <w:pPr>
              <w:pStyle w:val="a3"/>
              <w:rPr>
                <w:rFonts w:ascii="Times New Roman" w:hAnsi="Times New Roman"/>
                <w:b/>
                <w:i/>
                <w:sz w:val="24"/>
                <w:szCs w:val="24"/>
              </w:rPr>
            </w:pPr>
          </w:p>
          <w:p w:rsidR="00DE5714" w:rsidRDefault="00DE5714" w:rsidP="00C119BA">
            <w:pPr>
              <w:pStyle w:val="a3"/>
              <w:rPr>
                <w:rFonts w:ascii="Times New Roman" w:hAnsi="Times New Roman"/>
                <w:b/>
                <w:i/>
                <w:sz w:val="24"/>
                <w:szCs w:val="24"/>
              </w:rPr>
            </w:pPr>
            <w:r>
              <w:rPr>
                <w:rFonts w:ascii="Times New Roman" w:hAnsi="Times New Roman"/>
                <w:b/>
                <w:i/>
                <w:sz w:val="24"/>
                <w:szCs w:val="24"/>
              </w:rPr>
              <w:t>«Рассмотрено»</w:t>
            </w:r>
          </w:p>
          <w:p w:rsidR="00DE5714" w:rsidRDefault="00DE5714" w:rsidP="00C119BA">
            <w:pPr>
              <w:pStyle w:val="a3"/>
              <w:rPr>
                <w:rFonts w:ascii="Times New Roman" w:hAnsi="Times New Roman"/>
                <w:sz w:val="24"/>
                <w:szCs w:val="24"/>
              </w:rPr>
            </w:pPr>
            <w:r>
              <w:rPr>
                <w:rFonts w:ascii="Times New Roman" w:hAnsi="Times New Roman"/>
                <w:sz w:val="24"/>
                <w:szCs w:val="24"/>
              </w:rPr>
              <w:t xml:space="preserve">На заседании МО </w:t>
            </w:r>
            <w:proofErr w:type="spellStart"/>
            <w:r>
              <w:rPr>
                <w:rFonts w:ascii="Times New Roman" w:hAnsi="Times New Roman"/>
                <w:sz w:val="24"/>
                <w:szCs w:val="24"/>
              </w:rPr>
              <w:t>начал</w:t>
            </w:r>
            <w:proofErr w:type="gramStart"/>
            <w:r>
              <w:rPr>
                <w:rFonts w:ascii="Times New Roman" w:hAnsi="Times New Roman"/>
                <w:sz w:val="24"/>
                <w:szCs w:val="24"/>
              </w:rPr>
              <w:t>.к</w:t>
            </w:r>
            <w:proofErr w:type="gramEnd"/>
            <w:r>
              <w:rPr>
                <w:rFonts w:ascii="Times New Roman" w:hAnsi="Times New Roman"/>
                <w:sz w:val="24"/>
                <w:szCs w:val="24"/>
              </w:rPr>
              <w:t>лассы</w:t>
            </w:r>
            <w:proofErr w:type="spellEnd"/>
          </w:p>
          <w:p w:rsidR="00DE5714" w:rsidRDefault="00DE5714" w:rsidP="00C119BA">
            <w:pPr>
              <w:pStyle w:val="a3"/>
              <w:rPr>
                <w:rFonts w:ascii="Times New Roman" w:hAnsi="Times New Roman"/>
                <w:sz w:val="24"/>
                <w:szCs w:val="24"/>
                <w:lang w:val="uk-UA"/>
              </w:rPr>
            </w:pPr>
            <w:r>
              <w:rPr>
                <w:rFonts w:ascii="Times New Roman" w:hAnsi="Times New Roman"/>
                <w:sz w:val="24"/>
                <w:szCs w:val="24"/>
              </w:rPr>
              <w:t>Мусина Н.Р.</w:t>
            </w:r>
          </w:p>
          <w:p w:rsidR="00DE5714" w:rsidRDefault="00DE5714" w:rsidP="00C119BA">
            <w:pPr>
              <w:pStyle w:val="a3"/>
              <w:rPr>
                <w:rFonts w:ascii="Times New Roman" w:hAnsi="Times New Roman"/>
                <w:sz w:val="24"/>
                <w:szCs w:val="24"/>
              </w:rPr>
            </w:pPr>
            <w:r>
              <w:rPr>
                <w:rFonts w:ascii="Times New Roman" w:hAnsi="Times New Roman"/>
                <w:sz w:val="24"/>
                <w:szCs w:val="24"/>
              </w:rPr>
              <w:t xml:space="preserve">___________ </w:t>
            </w:r>
          </w:p>
          <w:p w:rsidR="00DE5714" w:rsidRDefault="00DE5714" w:rsidP="00C119BA">
            <w:pPr>
              <w:pStyle w:val="a3"/>
              <w:rPr>
                <w:rFonts w:ascii="Times New Roman" w:hAnsi="Times New Roman"/>
                <w:sz w:val="24"/>
                <w:szCs w:val="24"/>
              </w:rPr>
            </w:pPr>
          </w:p>
          <w:p w:rsidR="00DE5714" w:rsidRDefault="00DE5714" w:rsidP="00C119BA">
            <w:pPr>
              <w:pStyle w:val="a3"/>
              <w:rPr>
                <w:rFonts w:ascii="Times New Roman" w:hAnsi="Times New Roman"/>
                <w:sz w:val="24"/>
                <w:szCs w:val="24"/>
              </w:rPr>
            </w:pPr>
            <w:r>
              <w:rPr>
                <w:rFonts w:ascii="Times New Roman" w:hAnsi="Times New Roman"/>
                <w:sz w:val="24"/>
                <w:szCs w:val="24"/>
              </w:rPr>
              <w:t>Протокол №1</w:t>
            </w:r>
          </w:p>
          <w:p w:rsidR="00DE5714" w:rsidRDefault="00F1362E" w:rsidP="00C119BA">
            <w:pPr>
              <w:pStyle w:val="a3"/>
              <w:rPr>
                <w:rFonts w:ascii="Times New Roman" w:hAnsi="Times New Roman"/>
                <w:sz w:val="24"/>
                <w:szCs w:val="24"/>
              </w:rPr>
            </w:pPr>
            <w:r>
              <w:rPr>
                <w:rFonts w:ascii="Times New Roman" w:hAnsi="Times New Roman"/>
                <w:sz w:val="24"/>
                <w:szCs w:val="24"/>
              </w:rPr>
              <w:t xml:space="preserve"> от «26</w:t>
            </w:r>
            <w:r w:rsidR="00DE5714">
              <w:rPr>
                <w:rFonts w:ascii="Times New Roman" w:hAnsi="Times New Roman"/>
                <w:sz w:val="24"/>
                <w:szCs w:val="24"/>
              </w:rPr>
              <w:t xml:space="preserve">» августа  2013 г  </w:t>
            </w:r>
          </w:p>
          <w:p w:rsidR="00DE5714" w:rsidRDefault="00DE5714" w:rsidP="00C119BA">
            <w:pPr>
              <w:pStyle w:val="a3"/>
              <w:rPr>
                <w:rFonts w:ascii="Times New Roman" w:hAnsi="Times New Roman"/>
                <w:sz w:val="24"/>
                <w:szCs w:val="24"/>
              </w:rPr>
            </w:pPr>
          </w:p>
        </w:tc>
        <w:tc>
          <w:tcPr>
            <w:tcW w:w="1702" w:type="pct"/>
            <w:tcBorders>
              <w:top w:val="single" w:sz="4" w:space="0" w:color="auto"/>
              <w:left w:val="single" w:sz="4" w:space="0" w:color="auto"/>
              <w:bottom w:val="single" w:sz="4" w:space="0" w:color="auto"/>
              <w:right w:val="single" w:sz="4" w:space="0" w:color="auto"/>
            </w:tcBorders>
          </w:tcPr>
          <w:p w:rsidR="00DE5714" w:rsidRDefault="00DE5714" w:rsidP="00C119BA">
            <w:pPr>
              <w:pStyle w:val="a3"/>
              <w:rPr>
                <w:rFonts w:ascii="Times New Roman" w:hAnsi="Times New Roman"/>
                <w:b/>
                <w:i/>
                <w:sz w:val="24"/>
                <w:szCs w:val="24"/>
              </w:rPr>
            </w:pPr>
          </w:p>
          <w:p w:rsidR="00DE5714" w:rsidRDefault="00DE5714" w:rsidP="00C119BA">
            <w:pPr>
              <w:pStyle w:val="a3"/>
              <w:rPr>
                <w:rFonts w:ascii="Times New Roman" w:hAnsi="Times New Roman"/>
                <w:b/>
                <w:i/>
                <w:sz w:val="24"/>
                <w:szCs w:val="24"/>
              </w:rPr>
            </w:pPr>
            <w:r>
              <w:rPr>
                <w:rFonts w:ascii="Times New Roman" w:hAnsi="Times New Roman"/>
                <w:b/>
                <w:i/>
                <w:sz w:val="24"/>
                <w:szCs w:val="24"/>
              </w:rPr>
              <w:t>«Согласовано»</w:t>
            </w:r>
          </w:p>
          <w:p w:rsidR="00DE5714" w:rsidRDefault="00DE5714" w:rsidP="00C119BA">
            <w:pPr>
              <w:pStyle w:val="a3"/>
              <w:rPr>
                <w:rFonts w:ascii="Times New Roman" w:hAnsi="Times New Roman"/>
                <w:sz w:val="24"/>
                <w:szCs w:val="24"/>
              </w:rPr>
            </w:pPr>
            <w:r>
              <w:rPr>
                <w:rFonts w:ascii="Times New Roman" w:hAnsi="Times New Roman"/>
                <w:sz w:val="24"/>
                <w:szCs w:val="24"/>
              </w:rPr>
              <w:t>Зам.  директора по УР</w:t>
            </w:r>
          </w:p>
          <w:p w:rsidR="00DE5714" w:rsidRDefault="00DE5714" w:rsidP="00C119BA">
            <w:pPr>
              <w:pStyle w:val="a3"/>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Ахметшина</w:t>
            </w:r>
            <w:proofErr w:type="spellEnd"/>
            <w:r>
              <w:rPr>
                <w:rFonts w:ascii="Times New Roman" w:hAnsi="Times New Roman"/>
                <w:sz w:val="24"/>
                <w:szCs w:val="24"/>
              </w:rPr>
              <w:t xml:space="preserve"> Р. М.</w:t>
            </w:r>
          </w:p>
          <w:p w:rsidR="00DE5714" w:rsidRDefault="00DE5714" w:rsidP="00C119BA">
            <w:pPr>
              <w:pStyle w:val="a3"/>
              <w:rPr>
                <w:rFonts w:ascii="Times New Roman" w:hAnsi="Times New Roman"/>
                <w:sz w:val="24"/>
                <w:szCs w:val="24"/>
                <w:lang w:val="uk-UA"/>
              </w:rPr>
            </w:pPr>
            <w:r>
              <w:rPr>
                <w:rFonts w:ascii="Times New Roman" w:hAnsi="Times New Roman"/>
                <w:sz w:val="24"/>
                <w:szCs w:val="24"/>
              </w:rPr>
              <w:t xml:space="preserve">______________                       </w:t>
            </w:r>
          </w:p>
          <w:p w:rsidR="00DE5714" w:rsidRDefault="00DE5714" w:rsidP="00C119BA">
            <w:pPr>
              <w:pStyle w:val="a3"/>
              <w:rPr>
                <w:rFonts w:ascii="Times New Roman" w:hAnsi="Times New Roman"/>
                <w:sz w:val="24"/>
                <w:szCs w:val="24"/>
              </w:rPr>
            </w:pPr>
          </w:p>
          <w:p w:rsidR="00F1362E" w:rsidRDefault="00F1362E" w:rsidP="00F1362E">
            <w:pPr>
              <w:pStyle w:val="a3"/>
              <w:rPr>
                <w:rFonts w:ascii="Times New Roman" w:hAnsi="Times New Roman"/>
                <w:sz w:val="24"/>
                <w:szCs w:val="24"/>
              </w:rPr>
            </w:pPr>
            <w:r>
              <w:rPr>
                <w:rFonts w:ascii="Times New Roman" w:hAnsi="Times New Roman"/>
                <w:sz w:val="24"/>
                <w:szCs w:val="24"/>
              </w:rPr>
              <w:t>«2» сентября 2013 г.</w:t>
            </w:r>
          </w:p>
          <w:p w:rsidR="00DE5714" w:rsidRDefault="00DE5714" w:rsidP="00F1362E">
            <w:pPr>
              <w:pStyle w:val="a3"/>
              <w:rPr>
                <w:rFonts w:ascii="Times New Roman" w:hAnsi="Times New Roman"/>
                <w:sz w:val="24"/>
                <w:szCs w:val="24"/>
              </w:rPr>
            </w:pPr>
          </w:p>
        </w:tc>
        <w:tc>
          <w:tcPr>
            <w:tcW w:w="1760" w:type="pct"/>
            <w:tcBorders>
              <w:top w:val="single" w:sz="4" w:space="0" w:color="auto"/>
              <w:left w:val="single" w:sz="4" w:space="0" w:color="auto"/>
              <w:bottom w:val="single" w:sz="4" w:space="0" w:color="auto"/>
              <w:right w:val="single" w:sz="4" w:space="0" w:color="auto"/>
            </w:tcBorders>
          </w:tcPr>
          <w:p w:rsidR="00DE5714" w:rsidRDefault="00DE5714" w:rsidP="00C119BA">
            <w:pPr>
              <w:pStyle w:val="a3"/>
              <w:rPr>
                <w:rFonts w:ascii="Times New Roman" w:hAnsi="Times New Roman"/>
                <w:b/>
                <w:i/>
                <w:sz w:val="24"/>
                <w:szCs w:val="24"/>
              </w:rPr>
            </w:pPr>
          </w:p>
          <w:p w:rsidR="00DE5714" w:rsidRDefault="00DE5714" w:rsidP="00C119BA">
            <w:pPr>
              <w:pStyle w:val="a3"/>
              <w:rPr>
                <w:rFonts w:ascii="Times New Roman" w:hAnsi="Times New Roman"/>
                <w:b/>
                <w:i/>
                <w:sz w:val="24"/>
                <w:szCs w:val="24"/>
              </w:rPr>
            </w:pPr>
            <w:r>
              <w:rPr>
                <w:rFonts w:ascii="Times New Roman" w:hAnsi="Times New Roman"/>
                <w:b/>
                <w:i/>
                <w:sz w:val="24"/>
                <w:szCs w:val="24"/>
              </w:rPr>
              <w:t>«Утверждаю»</w:t>
            </w:r>
          </w:p>
          <w:p w:rsidR="00DE5714" w:rsidRDefault="00DE5714" w:rsidP="00C119BA">
            <w:pPr>
              <w:pStyle w:val="a3"/>
              <w:rPr>
                <w:rFonts w:ascii="Times New Roman" w:hAnsi="Times New Roman"/>
                <w:sz w:val="24"/>
                <w:szCs w:val="24"/>
              </w:rPr>
            </w:pPr>
            <w:r>
              <w:rPr>
                <w:rFonts w:ascii="Times New Roman" w:hAnsi="Times New Roman"/>
                <w:sz w:val="24"/>
                <w:szCs w:val="24"/>
              </w:rPr>
              <w:t>Заведующий филиалом:</w:t>
            </w:r>
          </w:p>
          <w:p w:rsidR="00DE5714" w:rsidRDefault="00DE5714" w:rsidP="00C119BA">
            <w:pPr>
              <w:pStyle w:val="a3"/>
              <w:rPr>
                <w:rFonts w:ascii="Times New Roman" w:hAnsi="Times New Roman"/>
                <w:sz w:val="24"/>
                <w:szCs w:val="24"/>
              </w:rPr>
            </w:pPr>
            <w:r>
              <w:rPr>
                <w:rFonts w:ascii="Times New Roman" w:hAnsi="Times New Roman"/>
                <w:sz w:val="24"/>
                <w:szCs w:val="24"/>
              </w:rPr>
              <w:t>Салиев Р. З.</w:t>
            </w:r>
          </w:p>
          <w:p w:rsidR="00DE5714" w:rsidRDefault="00DE5714" w:rsidP="00C119BA">
            <w:pPr>
              <w:pStyle w:val="a3"/>
              <w:rPr>
                <w:rFonts w:ascii="Times New Roman" w:hAnsi="Times New Roman"/>
                <w:sz w:val="24"/>
                <w:szCs w:val="24"/>
                <w:lang w:val="uk-UA"/>
              </w:rPr>
            </w:pPr>
            <w:r>
              <w:rPr>
                <w:rFonts w:ascii="Times New Roman" w:hAnsi="Times New Roman"/>
                <w:sz w:val="24"/>
                <w:szCs w:val="24"/>
              </w:rPr>
              <w:t xml:space="preserve">__________ </w:t>
            </w:r>
          </w:p>
          <w:p w:rsidR="00DE5714" w:rsidRDefault="00DE5714" w:rsidP="00C119BA">
            <w:pPr>
              <w:pStyle w:val="a3"/>
              <w:rPr>
                <w:rFonts w:ascii="Times New Roman" w:hAnsi="Times New Roman"/>
                <w:sz w:val="24"/>
                <w:szCs w:val="24"/>
              </w:rPr>
            </w:pPr>
          </w:p>
          <w:p w:rsidR="00DE5714" w:rsidRDefault="00DE5714" w:rsidP="00C119BA">
            <w:pPr>
              <w:pStyle w:val="a3"/>
              <w:rPr>
                <w:rFonts w:ascii="Times New Roman" w:hAnsi="Times New Roman"/>
                <w:sz w:val="24"/>
                <w:szCs w:val="24"/>
              </w:rPr>
            </w:pPr>
            <w:r>
              <w:rPr>
                <w:rFonts w:ascii="Times New Roman" w:hAnsi="Times New Roman"/>
                <w:sz w:val="24"/>
                <w:szCs w:val="24"/>
              </w:rPr>
              <w:t xml:space="preserve">Приказ № 85   </w:t>
            </w:r>
          </w:p>
          <w:p w:rsidR="00DE5714" w:rsidRDefault="00DE5714" w:rsidP="00C119BA">
            <w:pPr>
              <w:pStyle w:val="a3"/>
              <w:rPr>
                <w:rFonts w:ascii="Times New Roman" w:hAnsi="Times New Roman"/>
                <w:sz w:val="24"/>
                <w:szCs w:val="24"/>
              </w:rPr>
            </w:pPr>
            <w:r>
              <w:rPr>
                <w:rFonts w:ascii="Times New Roman" w:hAnsi="Times New Roman"/>
                <w:sz w:val="24"/>
                <w:szCs w:val="24"/>
              </w:rPr>
              <w:t xml:space="preserve"> от 2.09.2013 г.</w:t>
            </w:r>
          </w:p>
          <w:p w:rsidR="00DE5714" w:rsidRDefault="00DE5714" w:rsidP="00C119BA">
            <w:pPr>
              <w:pStyle w:val="a3"/>
              <w:rPr>
                <w:rFonts w:ascii="Times New Roman" w:hAnsi="Times New Roman"/>
                <w:sz w:val="24"/>
                <w:szCs w:val="24"/>
              </w:rPr>
            </w:pPr>
            <w:r>
              <w:rPr>
                <w:rFonts w:ascii="Times New Roman" w:hAnsi="Times New Roman"/>
                <w:sz w:val="24"/>
                <w:szCs w:val="24"/>
              </w:rPr>
              <w:t xml:space="preserve"> </w:t>
            </w:r>
          </w:p>
          <w:p w:rsidR="00DE5714" w:rsidRDefault="00DE5714" w:rsidP="00C119BA">
            <w:pPr>
              <w:pStyle w:val="a3"/>
              <w:rPr>
                <w:rFonts w:ascii="Times New Roman" w:hAnsi="Times New Roman"/>
                <w:sz w:val="24"/>
                <w:szCs w:val="24"/>
              </w:rPr>
            </w:pPr>
          </w:p>
        </w:tc>
      </w:tr>
    </w:tbl>
    <w:p w:rsidR="00DE5714" w:rsidRDefault="00DE5714" w:rsidP="00DE5714">
      <w:pPr>
        <w:pStyle w:val="a3"/>
        <w:rPr>
          <w:rFonts w:ascii="Times New Roman" w:hAnsi="Times New Roman"/>
          <w:sz w:val="24"/>
          <w:szCs w:val="24"/>
        </w:rPr>
      </w:pPr>
    </w:p>
    <w:p w:rsidR="00DE5714" w:rsidRDefault="00DE5714" w:rsidP="00DE5714">
      <w:pPr>
        <w:pStyle w:val="a3"/>
        <w:rPr>
          <w:rFonts w:ascii="Times New Roman" w:hAnsi="Times New Roman"/>
          <w:sz w:val="24"/>
          <w:szCs w:val="24"/>
        </w:rPr>
      </w:pPr>
    </w:p>
    <w:p w:rsidR="00DE5714" w:rsidRDefault="00DE5714" w:rsidP="00DE5714">
      <w:pPr>
        <w:pStyle w:val="a3"/>
        <w:rPr>
          <w:rFonts w:ascii="Times New Roman" w:hAnsi="Times New Roman"/>
          <w:sz w:val="24"/>
          <w:szCs w:val="24"/>
        </w:rPr>
      </w:pPr>
    </w:p>
    <w:p w:rsidR="00DE5714" w:rsidRDefault="00DE5714" w:rsidP="00DE5714">
      <w:pPr>
        <w:pStyle w:val="a3"/>
        <w:rPr>
          <w:rFonts w:ascii="Times New Roman" w:hAnsi="Times New Roman"/>
          <w:sz w:val="24"/>
          <w:szCs w:val="24"/>
        </w:rPr>
      </w:pPr>
    </w:p>
    <w:p w:rsidR="00DE5714" w:rsidRPr="00DA4B73" w:rsidRDefault="00DE5714" w:rsidP="00DE5714">
      <w:pPr>
        <w:pStyle w:val="a3"/>
        <w:rPr>
          <w:rFonts w:ascii="Times New Roman" w:hAnsi="Times New Roman"/>
          <w:sz w:val="24"/>
          <w:szCs w:val="24"/>
        </w:rPr>
      </w:pPr>
    </w:p>
    <w:p w:rsidR="00DE5714" w:rsidRDefault="00DE5714" w:rsidP="00DE5714">
      <w:pPr>
        <w:pStyle w:val="a3"/>
        <w:jc w:val="center"/>
        <w:rPr>
          <w:rFonts w:ascii="Times New Roman" w:hAnsi="Times New Roman"/>
          <w:b/>
          <w:sz w:val="40"/>
          <w:szCs w:val="40"/>
        </w:rPr>
      </w:pPr>
      <w:r>
        <w:rPr>
          <w:rFonts w:ascii="Times New Roman" w:hAnsi="Times New Roman"/>
          <w:b/>
          <w:sz w:val="40"/>
          <w:szCs w:val="40"/>
        </w:rPr>
        <w:t>РАБОЧАЯ ПРОГРАММА</w:t>
      </w:r>
    </w:p>
    <w:p w:rsidR="00DE5714" w:rsidRDefault="00F1362E" w:rsidP="00DE5714">
      <w:pPr>
        <w:pStyle w:val="a3"/>
        <w:jc w:val="center"/>
        <w:rPr>
          <w:rFonts w:ascii="Times New Roman" w:hAnsi="Times New Roman"/>
          <w:b/>
          <w:i/>
          <w:sz w:val="32"/>
          <w:szCs w:val="32"/>
        </w:rPr>
      </w:pPr>
      <w:r>
        <w:rPr>
          <w:rFonts w:ascii="Times New Roman" w:hAnsi="Times New Roman"/>
          <w:b/>
          <w:i/>
          <w:sz w:val="32"/>
          <w:szCs w:val="32"/>
        </w:rPr>
        <w:t>Мусиной Н.Р.</w:t>
      </w:r>
    </w:p>
    <w:p w:rsidR="00DE5714" w:rsidRDefault="00DE5714" w:rsidP="00DE5714">
      <w:pPr>
        <w:pStyle w:val="a3"/>
        <w:jc w:val="center"/>
        <w:rPr>
          <w:rFonts w:ascii="Times New Roman" w:hAnsi="Times New Roman"/>
          <w:b/>
          <w:sz w:val="32"/>
          <w:szCs w:val="32"/>
          <w:u w:val="single"/>
        </w:rPr>
      </w:pPr>
      <w:r>
        <w:rPr>
          <w:rFonts w:ascii="Times New Roman" w:hAnsi="Times New Roman"/>
          <w:b/>
          <w:sz w:val="32"/>
          <w:szCs w:val="32"/>
          <w:u w:val="single"/>
        </w:rPr>
        <w:t>по предмету «Технология »</w:t>
      </w:r>
    </w:p>
    <w:p w:rsidR="00DE5714" w:rsidRDefault="00DE5714" w:rsidP="00DE5714">
      <w:pPr>
        <w:pStyle w:val="a3"/>
        <w:jc w:val="center"/>
        <w:rPr>
          <w:rFonts w:ascii="Times New Roman" w:hAnsi="Times New Roman"/>
          <w:b/>
          <w:sz w:val="32"/>
          <w:szCs w:val="32"/>
          <w:u w:val="single"/>
        </w:rPr>
      </w:pPr>
    </w:p>
    <w:p w:rsidR="00DE5714" w:rsidRDefault="00DE5714" w:rsidP="00DE5714">
      <w:pPr>
        <w:pStyle w:val="a3"/>
        <w:ind w:left="720"/>
        <w:rPr>
          <w:rFonts w:ascii="Times New Roman" w:hAnsi="Times New Roman"/>
          <w:b/>
          <w:i/>
          <w:sz w:val="32"/>
          <w:szCs w:val="32"/>
        </w:rPr>
      </w:pPr>
      <w:r>
        <w:rPr>
          <w:rFonts w:ascii="Times New Roman" w:hAnsi="Times New Roman"/>
          <w:b/>
          <w:i/>
          <w:sz w:val="32"/>
          <w:szCs w:val="32"/>
        </w:rPr>
        <w:t xml:space="preserve">                                                                        3класс</w:t>
      </w:r>
    </w:p>
    <w:p w:rsidR="00DE5714" w:rsidRDefault="00DE5714" w:rsidP="00DE5714">
      <w:pPr>
        <w:pStyle w:val="a3"/>
        <w:jc w:val="center"/>
        <w:rPr>
          <w:rFonts w:ascii="Times New Roman" w:hAnsi="Times New Roman"/>
          <w:b/>
          <w:i/>
          <w:sz w:val="32"/>
          <w:szCs w:val="32"/>
        </w:rPr>
      </w:pPr>
    </w:p>
    <w:p w:rsidR="00DE5714" w:rsidRDefault="00DE5714" w:rsidP="00DE5714">
      <w:pPr>
        <w:pStyle w:val="a3"/>
        <w:tabs>
          <w:tab w:val="left" w:pos="5820"/>
        </w:tabs>
        <w:rPr>
          <w:rFonts w:ascii="Times New Roman" w:hAnsi="Times New Roman"/>
          <w:b/>
          <w:color w:val="000000"/>
          <w:sz w:val="24"/>
          <w:szCs w:val="24"/>
        </w:rPr>
      </w:pPr>
      <w:r>
        <w:rPr>
          <w:rFonts w:ascii="Times New Roman" w:hAnsi="Times New Roman"/>
          <w:b/>
          <w:color w:val="000000"/>
          <w:sz w:val="24"/>
          <w:szCs w:val="24"/>
        </w:rPr>
        <w:tab/>
        <w:t xml:space="preserve">                                                                  Рассмотрено на заседании                          </w:t>
      </w:r>
    </w:p>
    <w:p w:rsidR="00DE5714" w:rsidRDefault="00DE5714" w:rsidP="00DE5714">
      <w:pPr>
        <w:pStyle w:val="a3"/>
        <w:tabs>
          <w:tab w:val="left" w:pos="5820"/>
        </w:tabs>
        <w:rPr>
          <w:rFonts w:ascii="Times New Roman" w:hAnsi="Times New Roman"/>
          <w:b/>
          <w:color w:val="000000"/>
          <w:sz w:val="24"/>
          <w:szCs w:val="24"/>
        </w:rPr>
      </w:pPr>
      <w:r>
        <w:rPr>
          <w:rFonts w:ascii="Times New Roman" w:hAnsi="Times New Roman"/>
          <w:b/>
          <w:color w:val="000000"/>
          <w:sz w:val="24"/>
          <w:szCs w:val="24"/>
        </w:rPr>
        <w:t xml:space="preserve">                                                                                                                                                                   педагогического совета</w:t>
      </w:r>
    </w:p>
    <w:p w:rsidR="00DE5714" w:rsidRDefault="00DE5714" w:rsidP="00DE5714">
      <w:pPr>
        <w:pStyle w:val="a3"/>
        <w:tabs>
          <w:tab w:val="left" w:pos="5820"/>
        </w:tabs>
        <w:jc w:val="center"/>
        <w:rPr>
          <w:rFonts w:ascii="Times New Roman" w:hAnsi="Times New Roman"/>
          <w:b/>
          <w:color w:val="000000"/>
          <w:sz w:val="24"/>
          <w:szCs w:val="24"/>
        </w:rPr>
      </w:pPr>
      <w:r>
        <w:rPr>
          <w:rFonts w:ascii="Times New Roman" w:hAnsi="Times New Roman"/>
          <w:b/>
          <w:color w:val="000000"/>
          <w:sz w:val="24"/>
          <w:szCs w:val="24"/>
        </w:rPr>
        <w:t xml:space="preserve">                                                                                                             Протокол №1</w:t>
      </w:r>
    </w:p>
    <w:p w:rsidR="00DE5714" w:rsidRDefault="00DE5714" w:rsidP="00DE5714">
      <w:pPr>
        <w:pStyle w:val="a3"/>
        <w:tabs>
          <w:tab w:val="left" w:pos="5820"/>
        </w:tabs>
        <w:jc w:val="center"/>
        <w:rPr>
          <w:rFonts w:ascii="Times New Roman" w:hAnsi="Times New Roman"/>
          <w:b/>
          <w:color w:val="000000"/>
          <w:sz w:val="24"/>
          <w:szCs w:val="24"/>
        </w:rPr>
      </w:pPr>
      <w:r>
        <w:rPr>
          <w:rFonts w:ascii="Times New Roman" w:hAnsi="Times New Roman"/>
          <w:b/>
          <w:color w:val="000000"/>
          <w:sz w:val="24"/>
          <w:szCs w:val="24"/>
        </w:rPr>
        <w:t xml:space="preserve">                                                                                                                                от    «26»  августа 2013 г</w:t>
      </w:r>
    </w:p>
    <w:p w:rsidR="00DE5714" w:rsidRDefault="00DE5714" w:rsidP="00DE5714">
      <w:pPr>
        <w:pStyle w:val="a3"/>
        <w:tabs>
          <w:tab w:val="left" w:pos="5820"/>
        </w:tabs>
        <w:jc w:val="center"/>
        <w:rPr>
          <w:rFonts w:ascii="Times New Roman" w:hAnsi="Times New Roman"/>
          <w:b/>
          <w:color w:val="000000"/>
          <w:sz w:val="24"/>
          <w:szCs w:val="24"/>
        </w:rPr>
      </w:pPr>
    </w:p>
    <w:p w:rsidR="00DE5714" w:rsidRDefault="00DE5714" w:rsidP="00DE5714">
      <w:pPr>
        <w:pStyle w:val="a3"/>
        <w:tabs>
          <w:tab w:val="left" w:pos="5820"/>
        </w:tabs>
        <w:rPr>
          <w:rFonts w:ascii="Times New Roman" w:hAnsi="Times New Roman"/>
          <w:b/>
          <w:color w:val="000000"/>
          <w:sz w:val="24"/>
          <w:szCs w:val="24"/>
        </w:rPr>
      </w:pPr>
      <w:r>
        <w:rPr>
          <w:rFonts w:ascii="Times New Roman" w:hAnsi="Times New Roman"/>
          <w:color w:val="000000"/>
          <w:sz w:val="24"/>
          <w:szCs w:val="24"/>
        </w:rPr>
        <w:t xml:space="preserve">                                                                                               </w:t>
      </w:r>
      <w:r>
        <w:rPr>
          <w:rFonts w:ascii="Times New Roman" w:hAnsi="Times New Roman"/>
          <w:b/>
          <w:color w:val="000000"/>
          <w:sz w:val="24"/>
          <w:szCs w:val="24"/>
        </w:rPr>
        <w:t>2013-2014 учебный год</w:t>
      </w:r>
    </w:p>
    <w:p w:rsidR="006040AF" w:rsidRPr="004D2916" w:rsidRDefault="006040AF" w:rsidP="006040AF">
      <w:pPr>
        <w:pStyle w:val="a3"/>
        <w:jc w:val="center"/>
        <w:rPr>
          <w:rFonts w:ascii="Times New Roman" w:hAnsi="Times New Roman"/>
          <w:b/>
          <w:sz w:val="32"/>
          <w:szCs w:val="32"/>
          <w:u w:val="single"/>
        </w:rPr>
      </w:pPr>
      <w:r w:rsidRPr="004D2916">
        <w:rPr>
          <w:rFonts w:ascii="Times New Roman" w:hAnsi="Times New Roman"/>
          <w:b/>
          <w:sz w:val="32"/>
          <w:szCs w:val="32"/>
          <w:u w:val="single"/>
        </w:rPr>
        <w:lastRenderedPageBreak/>
        <w:t>Учебн</w:t>
      </w:r>
      <w:proofErr w:type="gramStart"/>
      <w:r w:rsidRPr="004D2916">
        <w:rPr>
          <w:rFonts w:ascii="Times New Roman" w:hAnsi="Times New Roman"/>
          <w:b/>
          <w:sz w:val="32"/>
          <w:szCs w:val="32"/>
          <w:u w:val="single"/>
        </w:rPr>
        <w:t>о-</w:t>
      </w:r>
      <w:proofErr w:type="gramEnd"/>
      <w:r w:rsidRPr="004D2916">
        <w:rPr>
          <w:rFonts w:ascii="Times New Roman" w:hAnsi="Times New Roman"/>
          <w:b/>
          <w:sz w:val="32"/>
          <w:szCs w:val="32"/>
          <w:u w:val="single"/>
        </w:rPr>
        <w:t xml:space="preserve"> тематическое планирование</w:t>
      </w:r>
    </w:p>
    <w:p w:rsidR="006040AF" w:rsidRPr="004D2916" w:rsidRDefault="006040AF" w:rsidP="006040AF">
      <w:pPr>
        <w:pStyle w:val="a3"/>
        <w:rPr>
          <w:rFonts w:ascii="Times New Roman" w:hAnsi="Times New Roman"/>
          <w:b/>
          <w:sz w:val="32"/>
          <w:szCs w:val="32"/>
          <w:u w:val="single"/>
        </w:rPr>
      </w:pPr>
    </w:p>
    <w:p w:rsidR="006040AF" w:rsidRDefault="006040AF" w:rsidP="006040AF">
      <w:pPr>
        <w:pStyle w:val="a3"/>
        <w:rPr>
          <w:rFonts w:ascii="Times New Roman" w:hAnsi="Times New Roman"/>
          <w:b/>
          <w:sz w:val="32"/>
          <w:szCs w:val="32"/>
          <w:u w:val="single"/>
        </w:rPr>
      </w:pPr>
      <w:r w:rsidRPr="004D2916">
        <w:rPr>
          <w:rFonts w:ascii="Times New Roman" w:hAnsi="Times New Roman"/>
          <w:sz w:val="32"/>
          <w:szCs w:val="32"/>
        </w:rPr>
        <w:t xml:space="preserve">Класс </w:t>
      </w:r>
      <w:r>
        <w:rPr>
          <w:rFonts w:ascii="Times New Roman" w:hAnsi="Times New Roman"/>
          <w:b/>
          <w:sz w:val="32"/>
          <w:szCs w:val="32"/>
          <w:u w:val="single"/>
        </w:rPr>
        <w:t>3</w:t>
      </w:r>
      <w:r w:rsidRPr="004D2916">
        <w:rPr>
          <w:rFonts w:ascii="Times New Roman" w:hAnsi="Times New Roman"/>
          <w:b/>
          <w:sz w:val="32"/>
          <w:szCs w:val="32"/>
          <w:u w:val="single"/>
        </w:rPr>
        <w:t xml:space="preserve"> </w:t>
      </w:r>
    </w:p>
    <w:p w:rsidR="006040AF" w:rsidRPr="004D2916" w:rsidRDefault="006040AF" w:rsidP="006040AF">
      <w:pPr>
        <w:pStyle w:val="a3"/>
        <w:rPr>
          <w:rFonts w:ascii="Times New Roman" w:hAnsi="Times New Roman"/>
          <w:sz w:val="32"/>
          <w:szCs w:val="32"/>
          <w:u w:val="single"/>
        </w:rPr>
      </w:pPr>
    </w:p>
    <w:p w:rsidR="006040AF" w:rsidRDefault="006040AF" w:rsidP="006040AF">
      <w:pPr>
        <w:pStyle w:val="a3"/>
        <w:rPr>
          <w:rFonts w:ascii="Times New Roman" w:hAnsi="Times New Roman"/>
          <w:b/>
          <w:sz w:val="32"/>
          <w:szCs w:val="32"/>
          <w:u w:val="single"/>
        </w:rPr>
      </w:pPr>
      <w:r w:rsidRPr="004D2916">
        <w:rPr>
          <w:rFonts w:ascii="Times New Roman" w:hAnsi="Times New Roman"/>
          <w:sz w:val="32"/>
          <w:szCs w:val="32"/>
        </w:rPr>
        <w:t xml:space="preserve">Учитель </w:t>
      </w:r>
      <w:r w:rsidRPr="004D2916">
        <w:rPr>
          <w:rFonts w:ascii="Times New Roman" w:hAnsi="Times New Roman"/>
          <w:b/>
          <w:sz w:val="32"/>
          <w:szCs w:val="32"/>
          <w:u w:val="single"/>
        </w:rPr>
        <w:t xml:space="preserve">Мусина Наиля </w:t>
      </w:r>
      <w:proofErr w:type="spellStart"/>
      <w:r w:rsidRPr="004D2916">
        <w:rPr>
          <w:rFonts w:ascii="Times New Roman" w:hAnsi="Times New Roman"/>
          <w:b/>
          <w:sz w:val="32"/>
          <w:szCs w:val="32"/>
          <w:u w:val="single"/>
        </w:rPr>
        <w:t>Рафаильевна</w:t>
      </w:r>
      <w:proofErr w:type="spellEnd"/>
    </w:p>
    <w:p w:rsidR="006040AF" w:rsidRPr="004D2916" w:rsidRDefault="006040AF" w:rsidP="006040AF">
      <w:pPr>
        <w:pStyle w:val="a3"/>
        <w:rPr>
          <w:rFonts w:ascii="Times New Roman" w:hAnsi="Times New Roman"/>
          <w:sz w:val="32"/>
          <w:szCs w:val="32"/>
        </w:rPr>
      </w:pPr>
    </w:p>
    <w:p w:rsidR="006040AF" w:rsidRPr="004D2916" w:rsidRDefault="006040AF" w:rsidP="006040AF">
      <w:pPr>
        <w:pStyle w:val="a3"/>
        <w:rPr>
          <w:rFonts w:ascii="Times New Roman" w:hAnsi="Times New Roman"/>
          <w:sz w:val="32"/>
          <w:szCs w:val="32"/>
        </w:rPr>
      </w:pPr>
      <w:r w:rsidRPr="004D2916">
        <w:rPr>
          <w:rFonts w:ascii="Times New Roman" w:hAnsi="Times New Roman"/>
          <w:sz w:val="32"/>
          <w:szCs w:val="32"/>
        </w:rPr>
        <w:t>Количество часов:</w:t>
      </w:r>
    </w:p>
    <w:p w:rsidR="006040AF" w:rsidRDefault="006040AF" w:rsidP="006040AF">
      <w:pPr>
        <w:pStyle w:val="a3"/>
        <w:rPr>
          <w:rFonts w:ascii="Times New Roman" w:hAnsi="Times New Roman"/>
          <w:b/>
          <w:sz w:val="32"/>
          <w:szCs w:val="32"/>
          <w:u w:val="single"/>
        </w:rPr>
      </w:pPr>
      <w:r w:rsidRPr="004D2916">
        <w:rPr>
          <w:rFonts w:ascii="Times New Roman" w:hAnsi="Times New Roman"/>
          <w:sz w:val="32"/>
          <w:szCs w:val="32"/>
        </w:rPr>
        <w:t xml:space="preserve">Всего: </w:t>
      </w:r>
      <w:r w:rsidRPr="002D3E50">
        <w:rPr>
          <w:rFonts w:ascii="Times New Roman" w:hAnsi="Times New Roman"/>
          <w:b/>
          <w:sz w:val="32"/>
          <w:szCs w:val="32"/>
          <w:u w:val="single"/>
        </w:rPr>
        <w:t>34</w:t>
      </w:r>
      <w:r w:rsidRPr="00320D0C">
        <w:rPr>
          <w:rFonts w:ascii="Times New Roman" w:hAnsi="Times New Roman"/>
          <w:b/>
          <w:sz w:val="32"/>
          <w:szCs w:val="32"/>
          <w:u w:val="single"/>
        </w:rPr>
        <w:t xml:space="preserve"> </w:t>
      </w:r>
      <w:r w:rsidRPr="004D2916">
        <w:rPr>
          <w:rFonts w:ascii="Times New Roman" w:hAnsi="Times New Roman"/>
          <w:b/>
          <w:sz w:val="32"/>
          <w:szCs w:val="32"/>
          <w:u w:val="single"/>
        </w:rPr>
        <w:t>час</w:t>
      </w:r>
      <w:r>
        <w:rPr>
          <w:rFonts w:ascii="Times New Roman" w:hAnsi="Times New Roman"/>
          <w:b/>
          <w:sz w:val="32"/>
          <w:szCs w:val="32"/>
          <w:u w:val="single"/>
        </w:rPr>
        <w:t>а</w:t>
      </w:r>
      <w:r w:rsidRPr="004D2916">
        <w:rPr>
          <w:rFonts w:ascii="Times New Roman" w:hAnsi="Times New Roman"/>
          <w:sz w:val="32"/>
          <w:szCs w:val="32"/>
        </w:rPr>
        <w:t xml:space="preserve">, в неделю </w:t>
      </w:r>
      <w:r>
        <w:rPr>
          <w:rFonts w:ascii="Times New Roman" w:hAnsi="Times New Roman"/>
          <w:b/>
          <w:sz w:val="32"/>
          <w:szCs w:val="32"/>
          <w:u w:val="single"/>
        </w:rPr>
        <w:t>1</w:t>
      </w:r>
      <w:r w:rsidRPr="004D2916">
        <w:rPr>
          <w:rFonts w:ascii="Times New Roman" w:hAnsi="Times New Roman"/>
          <w:b/>
          <w:sz w:val="32"/>
          <w:szCs w:val="32"/>
          <w:u w:val="single"/>
        </w:rPr>
        <w:t xml:space="preserve"> час.</w:t>
      </w:r>
    </w:p>
    <w:p w:rsidR="006040AF" w:rsidRPr="004D2916" w:rsidRDefault="006040AF" w:rsidP="006040AF">
      <w:pPr>
        <w:pStyle w:val="a3"/>
        <w:rPr>
          <w:rFonts w:ascii="Times New Roman" w:hAnsi="Times New Roman"/>
          <w:sz w:val="32"/>
          <w:szCs w:val="32"/>
        </w:rPr>
      </w:pPr>
    </w:p>
    <w:p w:rsidR="006040AF" w:rsidRDefault="006040AF" w:rsidP="006040AF">
      <w:pPr>
        <w:jc w:val="center"/>
        <w:rPr>
          <w:b/>
          <w:sz w:val="48"/>
          <w:szCs w:val="48"/>
        </w:rPr>
      </w:pPr>
    </w:p>
    <w:p w:rsidR="006040AF" w:rsidRDefault="006040AF" w:rsidP="006040AF">
      <w:pPr>
        <w:jc w:val="center"/>
        <w:rPr>
          <w:b/>
          <w:sz w:val="48"/>
          <w:szCs w:val="48"/>
        </w:rPr>
      </w:pPr>
    </w:p>
    <w:p w:rsidR="00097F2C" w:rsidRDefault="00097F2C"/>
    <w:p w:rsidR="006B6DCC" w:rsidRDefault="006B6DCC"/>
    <w:p w:rsidR="006B6DCC" w:rsidRDefault="006B6DCC"/>
    <w:p w:rsidR="006B6DCC" w:rsidRDefault="006B6DCC"/>
    <w:p w:rsidR="006B6DCC" w:rsidRDefault="006B6DCC"/>
    <w:p w:rsidR="006B6DCC" w:rsidRDefault="006B6DCC"/>
    <w:p w:rsidR="006B6DCC" w:rsidRDefault="006B6DCC"/>
    <w:p w:rsidR="006B6DCC" w:rsidRDefault="006B6DCC"/>
    <w:p w:rsidR="006B6DCC" w:rsidRDefault="006B6DCC"/>
    <w:p w:rsidR="006B6DCC" w:rsidRDefault="006B6DCC"/>
    <w:p w:rsidR="006B6DCC" w:rsidRDefault="006B6DCC"/>
    <w:p w:rsidR="006B6DCC" w:rsidRDefault="006B6DCC"/>
    <w:p w:rsidR="006B6DCC" w:rsidRDefault="006B6DCC"/>
    <w:p w:rsidR="006B6DCC" w:rsidRDefault="006B6DCC"/>
    <w:p w:rsidR="006B6DCC" w:rsidRDefault="006B6DCC"/>
    <w:p w:rsidR="00D5318A" w:rsidRDefault="00D5318A"/>
    <w:p w:rsidR="006B6DCC" w:rsidRPr="00DA4B73" w:rsidRDefault="006B6DCC" w:rsidP="006B6DCC">
      <w:pPr>
        <w:jc w:val="center"/>
        <w:rPr>
          <w:b/>
          <w:sz w:val="48"/>
          <w:szCs w:val="48"/>
        </w:rPr>
      </w:pPr>
      <w:r w:rsidRPr="00DA4B73">
        <w:rPr>
          <w:b/>
          <w:sz w:val="48"/>
          <w:szCs w:val="48"/>
        </w:rPr>
        <w:lastRenderedPageBreak/>
        <w:t>Технология</w:t>
      </w:r>
    </w:p>
    <w:p w:rsidR="00D5318A" w:rsidRDefault="00D5318A" w:rsidP="00D5318A">
      <w:pPr>
        <w:jc w:val="center"/>
        <w:rPr>
          <w:b/>
          <w:sz w:val="20"/>
          <w:szCs w:val="20"/>
        </w:rPr>
      </w:pPr>
      <w:r>
        <w:rPr>
          <w:b/>
          <w:sz w:val="20"/>
          <w:szCs w:val="20"/>
        </w:rPr>
        <w:t>Пояснительная записка</w:t>
      </w:r>
    </w:p>
    <w:p w:rsidR="00D5318A" w:rsidRDefault="00D5318A" w:rsidP="00D5318A">
      <w:pPr>
        <w:jc w:val="both"/>
        <w:rPr>
          <w:sz w:val="20"/>
          <w:szCs w:val="20"/>
        </w:rPr>
      </w:pPr>
      <w:r>
        <w:rPr>
          <w:b/>
          <w:sz w:val="20"/>
          <w:szCs w:val="20"/>
        </w:rPr>
        <w:tab/>
      </w:r>
      <w:r>
        <w:rPr>
          <w:sz w:val="20"/>
          <w:szCs w:val="20"/>
        </w:rPr>
        <w:t>Программа по технологии разработана на основе требований федерального государственного образовательного стандарта начального общего образования (2009 г.).</w:t>
      </w:r>
    </w:p>
    <w:p w:rsidR="00D5318A" w:rsidRDefault="00D5318A" w:rsidP="00D5318A">
      <w:pPr>
        <w:ind w:firstLine="540"/>
        <w:jc w:val="both"/>
        <w:rPr>
          <w:sz w:val="20"/>
          <w:szCs w:val="20"/>
        </w:rPr>
      </w:pPr>
    </w:p>
    <w:p w:rsidR="00D5318A" w:rsidRDefault="00D5318A" w:rsidP="00D5318A">
      <w:pPr>
        <w:ind w:left="567"/>
        <w:jc w:val="both"/>
        <w:rPr>
          <w:sz w:val="20"/>
          <w:szCs w:val="20"/>
        </w:rPr>
      </w:pPr>
      <w:r>
        <w:rPr>
          <w:sz w:val="20"/>
          <w:szCs w:val="20"/>
        </w:rPr>
        <w:t xml:space="preserve">Изучение технологии в третьем классе направлено на достижение следующих </w:t>
      </w:r>
      <w:r>
        <w:rPr>
          <w:b/>
          <w:sz w:val="20"/>
          <w:szCs w:val="20"/>
        </w:rPr>
        <w:t>целей:</w:t>
      </w:r>
    </w:p>
    <w:p w:rsidR="00D5318A" w:rsidRDefault="00D5318A" w:rsidP="00D5318A">
      <w:pPr>
        <w:pStyle w:val="a5"/>
        <w:numPr>
          <w:ilvl w:val="0"/>
          <w:numId w:val="6"/>
        </w:numPr>
        <w:autoSpaceDE w:val="0"/>
        <w:autoSpaceDN w:val="0"/>
        <w:adjustRightInd w:val="0"/>
        <w:spacing w:after="0" w:line="240" w:lineRule="auto"/>
        <w:ind w:left="0" w:firstLine="567"/>
        <w:rPr>
          <w:rFonts w:ascii="Times New Roman" w:hAnsi="Times New Roman"/>
          <w:sz w:val="20"/>
          <w:szCs w:val="20"/>
        </w:rPr>
      </w:pPr>
      <w:r>
        <w:rPr>
          <w:rFonts w:ascii="Times New Roman" w:hAnsi="Times New Roman"/>
          <w:bCs/>
          <w:sz w:val="20"/>
          <w:szCs w:val="20"/>
        </w:rPr>
        <w:t>дать детям первоначальный опыт преобразовательной художественно-творческой и технико-технологической деятельности, основанной на образцах</w:t>
      </w:r>
      <w:r>
        <w:rPr>
          <w:rFonts w:ascii="Times New Roman" w:hAnsi="Times New Roman"/>
          <w:sz w:val="20"/>
          <w:szCs w:val="20"/>
        </w:rPr>
        <w:t xml:space="preserve"> духовно-культурного содержания и современных достижениях науки и техники;</w:t>
      </w:r>
    </w:p>
    <w:p w:rsidR="00D5318A" w:rsidRDefault="00D5318A" w:rsidP="00D5318A">
      <w:pPr>
        <w:pStyle w:val="a5"/>
        <w:numPr>
          <w:ilvl w:val="0"/>
          <w:numId w:val="6"/>
        </w:numPr>
        <w:autoSpaceDE w:val="0"/>
        <w:autoSpaceDN w:val="0"/>
        <w:adjustRightInd w:val="0"/>
        <w:spacing w:after="0" w:line="240" w:lineRule="auto"/>
        <w:ind w:left="0" w:firstLine="567"/>
        <w:rPr>
          <w:rFonts w:ascii="Times New Roman" w:hAnsi="Times New Roman"/>
          <w:sz w:val="20"/>
          <w:szCs w:val="20"/>
        </w:rPr>
      </w:pPr>
      <w:r>
        <w:rPr>
          <w:rFonts w:ascii="Times New Roman" w:hAnsi="Times New Roman"/>
          <w:sz w:val="20"/>
          <w:szCs w:val="20"/>
        </w:rPr>
        <w:t xml:space="preserve">создать условия для самовыражения каждого ребёнка в его практической творческой деятельности </w:t>
      </w:r>
      <w:r>
        <w:rPr>
          <w:rFonts w:ascii="Times New Roman" w:hAnsi="Times New Roman"/>
          <w:bCs/>
          <w:sz w:val="20"/>
          <w:szCs w:val="20"/>
        </w:rPr>
        <w:t>через активное изучение простейших законов создания предметной среды посредством освоения технологии преобразования доступных материалов и использование современных информационных технологий.</w:t>
      </w:r>
    </w:p>
    <w:p w:rsidR="00D5318A" w:rsidRDefault="00D5318A" w:rsidP="00D5318A">
      <w:pPr>
        <w:autoSpaceDE w:val="0"/>
        <w:autoSpaceDN w:val="0"/>
        <w:adjustRightInd w:val="0"/>
        <w:ind w:left="720"/>
        <w:jc w:val="both"/>
        <w:rPr>
          <w:color w:val="000000"/>
          <w:sz w:val="20"/>
          <w:szCs w:val="20"/>
        </w:rPr>
      </w:pPr>
    </w:p>
    <w:p w:rsidR="00D5318A" w:rsidRDefault="00D5318A" w:rsidP="00D5318A">
      <w:pPr>
        <w:ind w:left="567"/>
        <w:rPr>
          <w:b/>
          <w:sz w:val="20"/>
          <w:szCs w:val="20"/>
        </w:rPr>
      </w:pPr>
      <w:r>
        <w:rPr>
          <w:b/>
          <w:sz w:val="20"/>
          <w:szCs w:val="20"/>
        </w:rPr>
        <w:t>Задачи:</w:t>
      </w:r>
    </w:p>
    <w:p w:rsidR="00D5318A" w:rsidRDefault="00D5318A" w:rsidP="00D5318A">
      <w:pPr>
        <w:pStyle w:val="2"/>
        <w:tabs>
          <w:tab w:val="left" w:pos="0"/>
        </w:tabs>
        <w:ind w:firstLine="567"/>
        <w:rPr>
          <w:sz w:val="20"/>
          <w:szCs w:val="20"/>
        </w:rPr>
      </w:pPr>
      <w:proofErr w:type="gramStart"/>
      <w:r>
        <w:rPr>
          <w:sz w:val="20"/>
          <w:szCs w:val="20"/>
        </w:rPr>
        <w:t>1.Развитие личностных качеств (активности, инициативности, воли, любознательности и т.п.), интеллекта (внимания, памяти, восприятия, образного и образно-логического мышления, речи) и творческих способностей (основ творческой деятельности в целом и элементов технологического и конструкторского мышления в частности).</w:t>
      </w:r>
      <w:proofErr w:type="gramEnd"/>
    </w:p>
    <w:p w:rsidR="00D5318A" w:rsidRDefault="00D5318A" w:rsidP="00D5318A">
      <w:pPr>
        <w:pStyle w:val="2"/>
        <w:tabs>
          <w:tab w:val="left" w:pos="709"/>
        </w:tabs>
        <w:ind w:firstLine="567"/>
        <w:rPr>
          <w:sz w:val="20"/>
          <w:szCs w:val="20"/>
        </w:rPr>
      </w:pPr>
      <w:proofErr w:type="gramStart"/>
      <w:r>
        <w:rPr>
          <w:sz w:val="20"/>
          <w:szCs w:val="20"/>
        </w:rPr>
        <w:t xml:space="preserve">2.Формирование общих представлений о мире, созданном умом и руками человека, об истории </w:t>
      </w:r>
      <w:proofErr w:type="spellStart"/>
      <w:r>
        <w:rPr>
          <w:sz w:val="20"/>
          <w:szCs w:val="20"/>
        </w:rPr>
        <w:t>деятельностного</w:t>
      </w:r>
      <w:proofErr w:type="spellEnd"/>
      <w:r>
        <w:rPr>
          <w:sz w:val="20"/>
          <w:szCs w:val="20"/>
        </w:rPr>
        <w:t xml:space="preserve"> освоения мира (от открытия способов удовлетворения элементарных жизненных потребностей до начала технического прогресса и современных технологий), о взаимосвязи человека с природой (как источника не только сырьевых ресурсов, энергии, но и вдохновения, идей для реализации технологических замыслов и проектов);</w:t>
      </w:r>
      <w:proofErr w:type="gramEnd"/>
      <w:r>
        <w:rPr>
          <w:sz w:val="20"/>
          <w:szCs w:val="20"/>
        </w:rPr>
        <w:t xml:space="preserve"> о мире профессий и важности правильного выбора профессии.</w:t>
      </w:r>
    </w:p>
    <w:p w:rsidR="00D5318A" w:rsidRDefault="00D5318A" w:rsidP="00D5318A">
      <w:pPr>
        <w:pStyle w:val="2"/>
        <w:tabs>
          <w:tab w:val="left" w:pos="709"/>
        </w:tabs>
        <w:ind w:firstLine="567"/>
        <w:rPr>
          <w:sz w:val="20"/>
          <w:szCs w:val="20"/>
        </w:rPr>
      </w:pPr>
      <w:r>
        <w:rPr>
          <w:sz w:val="20"/>
          <w:szCs w:val="20"/>
        </w:rPr>
        <w:t>3.Формирование первоначальных конструкторско-технологических и организационно-экономических знаний, овладение технологическими приёмами ручной обработки материалов; усвоение правил техники безопасного труда; приобретение навыков самообслуживания.</w:t>
      </w:r>
    </w:p>
    <w:p w:rsidR="00D5318A" w:rsidRDefault="00D5318A" w:rsidP="00D5318A">
      <w:pPr>
        <w:pStyle w:val="2"/>
        <w:tabs>
          <w:tab w:val="left" w:pos="709"/>
        </w:tabs>
        <w:ind w:firstLine="567"/>
        <w:rPr>
          <w:sz w:val="20"/>
          <w:szCs w:val="20"/>
        </w:rPr>
      </w:pPr>
      <w:proofErr w:type="gramStart"/>
      <w:r>
        <w:rPr>
          <w:sz w:val="20"/>
          <w:szCs w:val="20"/>
        </w:rPr>
        <w:t>4.Овладение первоначальными умениями передачи, поиска, преобразования, хранения информации, использования компьютера; поиск (проверка) необходимой информации в словарях, каталоге библиотеки.</w:t>
      </w:r>
      <w:proofErr w:type="gramEnd"/>
    </w:p>
    <w:p w:rsidR="00D5318A" w:rsidRDefault="00D5318A" w:rsidP="00D5318A">
      <w:pPr>
        <w:pStyle w:val="2"/>
        <w:tabs>
          <w:tab w:val="left" w:pos="709"/>
        </w:tabs>
        <w:ind w:firstLine="567"/>
        <w:rPr>
          <w:sz w:val="20"/>
          <w:szCs w:val="20"/>
        </w:rPr>
      </w:pPr>
      <w:r>
        <w:rPr>
          <w:sz w:val="20"/>
          <w:szCs w:val="20"/>
        </w:rPr>
        <w:t>5.Использование приобретенных знаний о правилах создания предметной и информационной среды для творческого решения несложных конструкторских, художественн</w:t>
      </w:r>
      <w:proofErr w:type="gramStart"/>
      <w:r>
        <w:rPr>
          <w:sz w:val="20"/>
          <w:szCs w:val="20"/>
        </w:rPr>
        <w:t>о-</w:t>
      </w:r>
      <w:proofErr w:type="gramEnd"/>
      <w:r>
        <w:rPr>
          <w:sz w:val="20"/>
          <w:szCs w:val="20"/>
        </w:rPr>
        <w:t xml:space="preserve"> конструкторских (дизайнерских), технологических и организационных задач.</w:t>
      </w:r>
    </w:p>
    <w:p w:rsidR="00D5318A" w:rsidRDefault="00D5318A" w:rsidP="00D5318A">
      <w:pPr>
        <w:pStyle w:val="2"/>
        <w:tabs>
          <w:tab w:val="left" w:pos="709"/>
        </w:tabs>
        <w:ind w:firstLine="567"/>
        <w:rPr>
          <w:sz w:val="20"/>
          <w:szCs w:val="20"/>
        </w:rPr>
      </w:pPr>
      <w:r>
        <w:rPr>
          <w:sz w:val="20"/>
          <w:szCs w:val="20"/>
        </w:rPr>
        <w:t>6.Развитие коммуникативной компетентности младших школьников на основе организации совместной продуктивной деятельности; приобретение первоначальных навыков совместной продуктивной деятельности, сотрудничества, взаимопомощи, планирования и организации.</w:t>
      </w:r>
    </w:p>
    <w:p w:rsidR="00D5318A" w:rsidRDefault="00D5318A" w:rsidP="00D5318A">
      <w:pPr>
        <w:ind w:firstLine="567"/>
        <w:jc w:val="both"/>
        <w:rPr>
          <w:sz w:val="20"/>
          <w:szCs w:val="20"/>
        </w:rPr>
      </w:pPr>
      <w:r>
        <w:rPr>
          <w:sz w:val="20"/>
          <w:szCs w:val="20"/>
        </w:rPr>
        <w:t>7.Воспитание экологически разумного отношения к природным ресурсам, умения видеть положительные и отрицательные стороны технического прогресса, уважения к людям труда и культурному наследию – результатам трудовой деятельности предшествующих поколений.</w:t>
      </w:r>
    </w:p>
    <w:p w:rsidR="00D5318A" w:rsidRDefault="00D5318A" w:rsidP="00D5318A">
      <w:pPr>
        <w:shd w:val="clear" w:color="auto" w:fill="FFFFFF"/>
        <w:autoSpaceDE w:val="0"/>
        <w:autoSpaceDN w:val="0"/>
        <w:adjustRightInd w:val="0"/>
        <w:ind w:firstLine="567"/>
        <w:jc w:val="both"/>
        <w:rPr>
          <w:b/>
          <w:color w:val="000000"/>
          <w:sz w:val="20"/>
          <w:szCs w:val="20"/>
        </w:rPr>
      </w:pPr>
    </w:p>
    <w:p w:rsidR="00D5318A" w:rsidRDefault="00D5318A" w:rsidP="00D5318A">
      <w:pPr>
        <w:jc w:val="both"/>
        <w:rPr>
          <w:b/>
          <w:sz w:val="20"/>
          <w:szCs w:val="20"/>
        </w:rPr>
      </w:pPr>
    </w:p>
    <w:p w:rsidR="00D5318A" w:rsidRDefault="00D5318A" w:rsidP="00D5318A">
      <w:pPr>
        <w:jc w:val="both"/>
        <w:rPr>
          <w:b/>
          <w:sz w:val="20"/>
          <w:szCs w:val="20"/>
        </w:rPr>
      </w:pPr>
      <w:r>
        <w:rPr>
          <w:b/>
          <w:sz w:val="20"/>
          <w:szCs w:val="20"/>
        </w:rPr>
        <w:t xml:space="preserve">Данная рабочая программа </w:t>
      </w:r>
      <w:r>
        <w:rPr>
          <w:b/>
          <w:i/>
          <w:sz w:val="20"/>
          <w:szCs w:val="20"/>
        </w:rPr>
        <w:t xml:space="preserve">по технологии  в 3 классе </w:t>
      </w:r>
      <w:r>
        <w:rPr>
          <w:b/>
          <w:sz w:val="20"/>
          <w:szCs w:val="20"/>
        </w:rPr>
        <w:t>составлена в соответствии со  следующими нормативными  документами:</w:t>
      </w:r>
    </w:p>
    <w:p w:rsidR="00D5318A" w:rsidRDefault="00D5318A" w:rsidP="00D5318A">
      <w:pPr>
        <w:jc w:val="both"/>
        <w:rPr>
          <w:bCs/>
          <w:sz w:val="20"/>
          <w:szCs w:val="20"/>
        </w:rPr>
      </w:pPr>
      <w:r>
        <w:rPr>
          <w:bCs/>
          <w:sz w:val="20"/>
          <w:szCs w:val="20"/>
        </w:rPr>
        <w:t>- Законы РФ и РТ «Об образовании» (в действующей редакции);</w:t>
      </w:r>
    </w:p>
    <w:p w:rsidR="00D5318A" w:rsidRDefault="00D5318A" w:rsidP="00D5318A">
      <w:pPr>
        <w:jc w:val="both"/>
        <w:rPr>
          <w:sz w:val="20"/>
          <w:szCs w:val="20"/>
        </w:rPr>
      </w:pPr>
      <w:r>
        <w:rPr>
          <w:bCs/>
          <w:sz w:val="20"/>
          <w:szCs w:val="20"/>
        </w:rPr>
        <w:t>- Приказ</w:t>
      </w:r>
      <w:r>
        <w:rPr>
          <w:sz w:val="20"/>
          <w:szCs w:val="20"/>
        </w:rPr>
        <w:t xml:space="preserve"> МО и Н РФ от 6 октября 2009 г. №373 "Об утверждении и </w:t>
      </w:r>
      <w:r>
        <w:rPr>
          <w:bCs/>
          <w:sz w:val="20"/>
          <w:szCs w:val="20"/>
        </w:rPr>
        <w:t>введении</w:t>
      </w:r>
      <w:r>
        <w:rPr>
          <w:sz w:val="20"/>
          <w:szCs w:val="20"/>
        </w:rPr>
        <w:t xml:space="preserve"> в действие Федерального Государственного Образовательного </w:t>
      </w:r>
      <w:r>
        <w:rPr>
          <w:bCs/>
          <w:sz w:val="20"/>
          <w:szCs w:val="20"/>
        </w:rPr>
        <w:t>Стандарта</w:t>
      </w:r>
      <w:r>
        <w:rPr>
          <w:sz w:val="20"/>
          <w:szCs w:val="20"/>
        </w:rPr>
        <w:t xml:space="preserve"> начального общего образования".</w:t>
      </w:r>
    </w:p>
    <w:p w:rsidR="00D5318A" w:rsidRDefault="00D5318A" w:rsidP="00D5318A">
      <w:pPr>
        <w:jc w:val="both"/>
        <w:rPr>
          <w:sz w:val="20"/>
          <w:szCs w:val="20"/>
        </w:rPr>
      </w:pPr>
      <w:r>
        <w:rPr>
          <w:bCs/>
          <w:sz w:val="20"/>
          <w:szCs w:val="20"/>
        </w:rPr>
        <w:t>- Примерные программы по учебным предметам. Начальная школа. В 2-х ч</w:t>
      </w:r>
      <w:r>
        <w:rPr>
          <w:sz w:val="20"/>
          <w:szCs w:val="20"/>
        </w:rPr>
        <w:t>. - М.: Просвещение, 2009г. (стандарты второго поколения)</w:t>
      </w:r>
    </w:p>
    <w:p w:rsidR="00D5318A" w:rsidRDefault="00D5318A" w:rsidP="00D5318A">
      <w:pPr>
        <w:pStyle w:val="a3"/>
        <w:rPr>
          <w:rFonts w:ascii="Times New Roman" w:hAnsi="Times New Roman"/>
          <w:color w:val="000000"/>
          <w:szCs w:val="20"/>
        </w:rPr>
      </w:pPr>
      <w:r>
        <w:rPr>
          <w:rFonts w:ascii="Times New Roman" w:hAnsi="Times New Roman"/>
          <w:color w:val="000000"/>
          <w:szCs w:val="20"/>
        </w:rPr>
        <w:t xml:space="preserve">- </w:t>
      </w:r>
      <w:proofErr w:type="spellStart"/>
      <w:r>
        <w:rPr>
          <w:rFonts w:ascii="Times New Roman" w:hAnsi="Times New Roman"/>
          <w:color w:val="000000"/>
          <w:szCs w:val="20"/>
        </w:rPr>
        <w:t>Лутцева</w:t>
      </w:r>
      <w:proofErr w:type="spellEnd"/>
      <w:r>
        <w:rPr>
          <w:rFonts w:ascii="Times New Roman" w:hAnsi="Times New Roman"/>
          <w:color w:val="000000"/>
          <w:szCs w:val="20"/>
        </w:rPr>
        <w:t xml:space="preserve"> Е.А.,</w:t>
      </w:r>
      <w:r>
        <w:rPr>
          <w:rFonts w:ascii="Times New Roman" w:hAnsi="Times New Roman"/>
          <w:szCs w:val="20"/>
        </w:rPr>
        <w:t xml:space="preserve"> Программа 1-4. Технология. М.: «</w:t>
      </w:r>
      <w:proofErr w:type="spellStart"/>
      <w:r>
        <w:rPr>
          <w:rFonts w:ascii="Times New Roman" w:hAnsi="Times New Roman"/>
          <w:szCs w:val="20"/>
        </w:rPr>
        <w:t>Вентана</w:t>
      </w:r>
      <w:proofErr w:type="spellEnd"/>
      <w:r>
        <w:rPr>
          <w:rFonts w:ascii="Times New Roman" w:hAnsi="Times New Roman"/>
          <w:szCs w:val="20"/>
        </w:rPr>
        <w:t xml:space="preserve"> Граф» 2011г.</w:t>
      </w:r>
    </w:p>
    <w:p w:rsidR="00D5318A" w:rsidRDefault="00D5318A" w:rsidP="00D5318A">
      <w:pPr>
        <w:ind w:firstLine="360"/>
        <w:rPr>
          <w:sz w:val="20"/>
          <w:szCs w:val="20"/>
        </w:rPr>
      </w:pPr>
    </w:p>
    <w:p w:rsidR="00D5318A" w:rsidRDefault="00D5318A" w:rsidP="00D5318A">
      <w:pPr>
        <w:jc w:val="both"/>
        <w:rPr>
          <w:bCs/>
          <w:sz w:val="20"/>
          <w:szCs w:val="20"/>
        </w:rPr>
      </w:pPr>
      <w:r>
        <w:rPr>
          <w:sz w:val="20"/>
          <w:szCs w:val="20"/>
        </w:rPr>
        <w:lastRenderedPageBreak/>
        <w:t>-</w:t>
      </w:r>
      <w:r>
        <w:rPr>
          <w:bCs/>
          <w:sz w:val="20"/>
          <w:szCs w:val="20"/>
        </w:rPr>
        <w:t>Федерального перечня учебников, рекомендованных (допущенных) к использованию в образовательном процессе в образовательных  учреждениях, реализующих программы общего образования и имеющих аккредитацию на 2012-2013 учебный год;</w:t>
      </w:r>
    </w:p>
    <w:p w:rsidR="00D5318A" w:rsidRDefault="00D5318A" w:rsidP="00D5318A">
      <w:pPr>
        <w:jc w:val="both"/>
        <w:rPr>
          <w:bCs/>
          <w:color w:val="FF0000"/>
          <w:sz w:val="20"/>
          <w:szCs w:val="20"/>
        </w:rPr>
      </w:pPr>
    </w:p>
    <w:p w:rsidR="00D5318A" w:rsidRDefault="00D5318A" w:rsidP="00D5318A">
      <w:pPr>
        <w:rPr>
          <w:sz w:val="20"/>
          <w:szCs w:val="20"/>
        </w:rPr>
      </w:pPr>
      <w:r w:rsidRPr="001A7840">
        <w:rPr>
          <w:sz w:val="20"/>
          <w:szCs w:val="20"/>
        </w:rPr>
        <w:t>- Учебного плана Филиала муниципального бюджетного образовательного учреждения ВСОШ №3 Высокогорского муниципального района РТ -  «Пановская основная общеобразовательная школа»  Высокогорского муниципального района РТ</w:t>
      </w:r>
      <w:r>
        <w:rPr>
          <w:sz w:val="20"/>
          <w:szCs w:val="20"/>
        </w:rPr>
        <w:t xml:space="preserve"> </w:t>
      </w:r>
      <w:r w:rsidRPr="001A7840">
        <w:rPr>
          <w:sz w:val="20"/>
          <w:szCs w:val="20"/>
        </w:rPr>
        <w:t>на 2013 – 2014 учебный год</w:t>
      </w:r>
      <w:proofErr w:type="gramStart"/>
      <w:r w:rsidRPr="001A7840">
        <w:rPr>
          <w:sz w:val="20"/>
          <w:szCs w:val="20"/>
        </w:rPr>
        <w:t>.</w:t>
      </w:r>
      <w:proofErr w:type="gramEnd"/>
      <w:r w:rsidRPr="001A7840">
        <w:rPr>
          <w:sz w:val="20"/>
          <w:szCs w:val="20"/>
        </w:rPr>
        <w:t xml:space="preserve"> (</w:t>
      </w:r>
      <w:proofErr w:type="gramStart"/>
      <w:r w:rsidRPr="001A7840">
        <w:rPr>
          <w:sz w:val="20"/>
          <w:szCs w:val="20"/>
        </w:rPr>
        <w:t>у</w:t>
      </w:r>
      <w:proofErr w:type="gramEnd"/>
      <w:r w:rsidRPr="001A7840">
        <w:rPr>
          <w:sz w:val="20"/>
          <w:szCs w:val="20"/>
        </w:rPr>
        <w:t>твержденного решением педагогического совета (Протокол  №  1 , от  26   августа 2013 года)</w:t>
      </w:r>
    </w:p>
    <w:p w:rsidR="00D5318A" w:rsidRDefault="00D5318A" w:rsidP="00D5318A">
      <w:pPr>
        <w:jc w:val="both"/>
        <w:rPr>
          <w:sz w:val="20"/>
          <w:szCs w:val="20"/>
        </w:rPr>
      </w:pPr>
    </w:p>
    <w:p w:rsidR="00D5318A" w:rsidRDefault="00D5318A" w:rsidP="00D5318A">
      <w:pPr>
        <w:jc w:val="center"/>
        <w:rPr>
          <w:b/>
          <w:sz w:val="20"/>
          <w:szCs w:val="20"/>
        </w:rPr>
      </w:pPr>
    </w:p>
    <w:p w:rsidR="00D5318A" w:rsidRDefault="00D5318A" w:rsidP="00D5318A">
      <w:pPr>
        <w:jc w:val="center"/>
        <w:rPr>
          <w:b/>
          <w:sz w:val="20"/>
          <w:szCs w:val="20"/>
        </w:rPr>
      </w:pPr>
    </w:p>
    <w:p w:rsidR="00D5318A" w:rsidRDefault="00D5318A" w:rsidP="00D5318A">
      <w:pPr>
        <w:jc w:val="center"/>
        <w:rPr>
          <w:b/>
          <w:sz w:val="20"/>
          <w:szCs w:val="20"/>
        </w:rPr>
      </w:pPr>
      <w:r>
        <w:rPr>
          <w:b/>
          <w:sz w:val="20"/>
          <w:szCs w:val="20"/>
        </w:rPr>
        <w:t>Общая характеристика учебного предмета « Технология ».</w:t>
      </w:r>
    </w:p>
    <w:p w:rsidR="00D5318A" w:rsidRDefault="00D5318A" w:rsidP="00D5318A">
      <w:pPr>
        <w:ind w:firstLine="708"/>
        <w:jc w:val="both"/>
        <w:rPr>
          <w:sz w:val="20"/>
          <w:szCs w:val="20"/>
        </w:rPr>
      </w:pPr>
      <w:r>
        <w:rPr>
          <w:sz w:val="20"/>
          <w:szCs w:val="20"/>
        </w:rPr>
        <w:t>Особенностью уроков технологии в третьем классе  является то, что они строятся на уникальной психологической и дидактической баз</w:t>
      </w:r>
      <w:proofErr w:type="gramStart"/>
      <w:r>
        <w:rPr>
          <w:sz w:val="20"/>
          <w:szCs w:val="20"/>
        </w:rPr>
        <w:t>е-</w:t>
      </w:r>
      <w:proofErr w:type="gramEnd"/>
      <w:r>
        <w:rPr>
          <w:sz w:val="20"/>
          <w:szCs w:val="20"/>
        </w:rPr>
        <w:t xml:space="preserve"> предметно- практической деятельности, которая служит в младшем школьном возрасте необходимой составляющей целостного процесса духовного , нравственного и интеллектуального развития ( прежде всего , абстрактного , конструктивного мышления и пространственного воображения).Организация продуктивной преобразующей творческой деятельности детей на уроках технологии создает важнейший противовес </w:t>
      </w:r>
      <w:proofErr w:type="spellStart"/>
      <w:r>
        <w:rPr>
          <w:sz w:val="20"/>
          <w:szCs w:val="20"/>
        </w:rPr>
        <w:t>вербализму</w:t>
      </w:r>
      <w:proofErr w:type="spellEnd"/>
      <w:r>
        <w:rPr>
          <w:sz w:val="20"/>
          <w:szCs w:val="20"/>
        </w:rPr>
        <w:t xml:space="preserve"> обучения в начальной школе , который является одной из главных причин снижения учебно-познавательной мотивации, формализации знаний </w:t>
      </w:r>
      <w:proofErr w:type="gramStart"/>
      <w:r>
        <w:rPr>
          <w:sz w:val="20"/>
          <w:szCs w:val="20"/>
        </w:rPr>
        <w:t>и</w:t>
      </w:r>
      <w:proofErr w:type="gramEnd"/>
      <w:r>
        <w:rPr>
          <w:sz w:val="20"/>
          <w:szCs w:val="20"/>
        </w:rPr>
        <w:t xml:space="preserve"> в конечном счете низкой эффективности обучения. Продуктивная предметная деятельность на уроках технологии является основой формирования познавательных способностей младших  школьников, стремление активно познавать историю материальной культуры и семейных традиций своего и других народов и уважительно относиться к ним.</w:t>
      </w:r>
    </w:p>
    <w:p w:rsidR="00D5318A" w:rsidRDefault="00D5318A" w:rsidP="00D5318A">
      <w:pPr>
        <w:ind w:firstLine="708"/>
        <w:jc w:val="both"/>
        <w:rPr>
          <w:sz w:val="20"/>
          <w:szCs w:val="20"/>
        </w:rPr>
      </w:pPr>
      <w:r>
        <w:rPr>
          <w:sz w:val="20"/>
          <w:szCs w:val="20"/>
        </w:rPr>
        <w:t>Значение и возможности предмета « Технология » выходят за рамки обеспечения учащихся о технико-технологической картине мира. При соответствующем содержательном и методическом наполнении данный предмет может стать опорным для формирования системы универсальных учебных действий в начальном звене общеобразовательной школы. В нем все элементы учебной деятельности ( планирование, ориентировка в задании</w:t>
      </w:r>
      <w:proofErr w:type="gramStart"/>
      <w:r>
        <w:rPr>
          <w:sz w:val="20"/>
          <w:szCs w:val="20"/>
        </w:rPr>
        <w:t xml:space="preserve"> ,</w:t>
      </w:r>
      <w:proofErr w:type="gramEnd"/>
      <w:r>
        <w:rPr>
          <w:sz w:val="20"/>
          <w:szCs w:val="20"/>
        </w:rPr>
        <w:t xml:space="preserve"> преобразование, оценка продукта, умения распознавать и ставить задачи, возникающие в контексте практической ситуации, предлагать практические способы решения , добиваться достижения результата и т.д.)предстают в наглядном виде и тем самым становятся понятными для детей.</w:t>
      </w:r>
    </w:p>
    <w:p w:rsidR="00D5318A" w:rsidRDefault="00D5318A" w:rsidP="00D5318A">
      <w:pPr>
        <w:ind w:firstLine="708"/>
        <w:jc w:val="both"/>
        <w:rPr>
          <w:sz w:val="20"/>
          <w:szCs w:val="20"/>
        </w:rPr>
      </w:pPr>
      <w:r>
        <w:rPr>
          <w:sz w:val="20"/>
          <w:szCs w:val="20"/>
        </w:rPr>
        <w:t xml:space="preserve">Практико-ориентированная направленность содержания учебного предмета </w:t>
      </w:r>
      <w:r>
        <w:rPr>
          <w:b/>
          <w:sz w:val="20"/>
          <w:szCs w:val="20"/>
        </w:rPr>
        <w:t xml:space="preserve">« </w:t>
      </w:r>
      <w:r>
        <w:rPr>
          <w:sz w:val="20"/>
          <w:szCs w:val="20"/>
        </w:rPr>
        <w:t>Технология »естественным путем интегрирует знания</w:t>
      </w:r>
      <w:proofErr w:type="gramStart"/>
      <w:r>
        <w:rPr>
          <w:sz w:val="20"/>
          <w:szCs w:val="20"/>
        </w:rPr>
        <w:t xml:space="preserve"> ,</w:t>
      </w:r>
      <w:proofErr w:type="gramEnd"/>
      <w:r>
        <w:rPr>
          <w:sz w:val="20"/>
          <w:szCs w:val="20"/>
        </w:rPr>
        <w:t xml:space="preserve"> полученные при изучении других учебных предметов( математика, окружающий мир, изобразительное искусство, русский язык, литературное чтение) ,и позволяет реализовывать их интеллектуально- практической деятельности ученика. Это, в свою очередь, создает условия для развития инициативности</w:t>
      </w:r>
      <w:proofErr w:type="gramStart"/>
      <w:r>
        <w:rPr>
          <w:sz w:val="20"/>
          <w:szCs w:val="20"/>
        </w:rPr>
        <w:t xml:space="preserve"> ,</w:t>
      </w:r>
      <w:proofErr w:type="gramEnd"/>
      <w:r>
        <w:rPr>
          <w:sz w:val="20"/>
          <w:szCs w:val="20"/>
        </w:rPr>
        <w:t xml:space="preserve"> изобретательности , гибкости мышления.</w:t>
      </w:r>
    </w:p>
    <w:p w:rsidR="00D5318A" w:rsidRDefault="00D5318A" w:rsidP="00D5318A">
      <w:pPr>
        <w:jc w:val="center"/>
        <w:rPr>
          <w:b/>
          <w:sz w:val="20"/>
          <w:szCs w:val="20"/>
        </w:rPr>
      </w:pPr>
      <w:r>
        <w:rPr>
          <w:b/>
          <w:sz w:val="20"/>
          <w:szCs w:val="20"/>
        </w:rPr>
        <w:t>Ценностные ориентиры содержания учебного предмета</w:t>
      </w:r>
    </w:p>
    <w:p w:rsidR="00D5318A" w:rsidRDefault="00D5318A" w:rsidP="00D5318A">
      <w:pPr>
        <w:jc w:val="both"/>
        <w:rPr>
          <w:sz w:val="20"/>
          <w:szCs w:val="20"/>
        </w:rPr>
      </w:pPr>
      <w:r>
        <w:rPr>
          <w:i/>
          <w:sz w:val="20"/>
          <w:szCs w:val="20"/>
        </w:rPr>
        <w:t>Математика</w:t>
      </w:r>
      <w:r>
        <w:rPr>
          <w:sz w:val="20"/>
          <w:szCs w:val="20"/>
        </w:rPr>
        <w:t xml:space="preserve"> – моделирование ( преобразование объектов из чувственной формы в модели, воссоздание объектов по модели в материальном виде, мысленная трансформация объектов и пр.), выполнение расчётов</w:t>
      </w:r>
      <w:proofErr w:type="gramStart"/>
      <w:r>
        <w:rPr>
          <w:sz w:val="20"/>
          <w:szCs w:val="20"/>
        </w:rPr>
        <w:t xml:space="preserve"> ,</w:t>
      </w:r>
      <w:proofErr w:type="gramEnd"/>
      <w:r>
        <w:rPr>
          <w:sz w:val="20"/>
          <w:szCs w:val="20"/>
        </w:rPr>
        <w:t xml:space="preserve"> вычислений, построение форм с учетом основ геометрии, работа с геометрическими фигурами, телами, именованными числами.</w:t>
      </w:r>
    </w:p>
    <w:p w:rsidR="00D5318A" w:rsidRDefault="00D5318A" w:rsidP="00D5318A">
      <w:pPr>
        <w:jc w:val="both"/>
        <w:rPr>
          <w:sz w:val="20"/>
          <w:szCs w:val="20"/>
        </w:rPr>
      </w:pPr>
      <w:r>
        <w:rPr>
          <w:i/>
          <w:sz w:val="20"/>
          <w:szCs w:val="20"/>
        </w:rPr>
        <w:t>Изобразительное искусств</w:t>
      </w:r>
      <w:proofErr w:type="gramStart"/>
      <w:r>
        <w:rPr>
          <w:i/>
          <w:sz w:val="20"/>
          <w:szCs w:val="20"/>
        </w:rPr>
        <w:t>о</w:t>
      </w:r>
      <w:r>
        <w:rPr>
          <w:sz w:val="20"/>
          <w:szCs w:val="20"/>
        </w:rPr>
        <w:t>-</w:t>
      </w:r>
      <w:proofErr w:type="gramEnd"/>
      <w:r>
        <w:rPr>
          <w:sz w:val="20"/>
          <w:szCs w:val="20"/>
        </w:rPr>
        <w:t xml:space="preserve"> использование средств художественной выразительности в целях гармонизации форм и конструкции, изготовление на основе законов и правил декоративно- прикладного искусства и дизайна.</w:t>
      </w:r>
    </w:p>
    <w:p w:rsidR="00D5318A" w:rsidRDefault="00D5318A" w:rsidP="00D5318A">
      <w:pPr>
        <w:jc w:val="both"/>
        <w:rPr>
          <w:sz w:val="20"/>
          <w:szCs w:val="20"/>
        </w:rPr>
      </w:pPr>
      <w:r>
        <w:rPr>
          <w:i/>
          <w:sz w:val="20"/>
          <w:szCs w:val="20"/>
        </w:rPr>
        <w:t>Окружающий ми</w:t>
      </w:r>
      <w:proofErr w:type="gramStart"/>
      <w:r>
        <w:rPr>
          <w:i/>
          <w:sz w:val="20"/>
          <w:szCs w:val="20"/>
        </w:rPr>
        <w:t>р</w:t>
      </w:r>
      <w:r>
        <w:rPr>
          <w:sz w:val="20"/>
          <w:szCs w:val="20"/>
        </w:rPr>
        <w:t>-</w:t>
      </w:r>
      <w:proofErr w:type="gramEnd"/>
      <w:r>
        <w:rPr>
          <w:sz w:val="20"/>
          <w:szCs w:val="20"/>
        </w:rPr>
        <w:t xml:space="preserve"> рассмотрение и анализ природных форм и конструкции как универсального источника инженерно-художественных идей для мастера, природы как источника сырья с учётом идей для мастера, природы как источника сырья с учетом экологических проблем , деятельности человека как создателя материально- культурной среды обитания; изучение этнокультурных традиций.</w:t>
      </w:r>
    </w:p>
    <w:p w:rsidR="00D5318A" w:rsidRDefault="00D5318A" w:rsidP="00D5318A">
      <w:pPr>
        <w:jc w:val="both"/>
        <w:rPr>
          <w:sz w:val="20"/>
          <w:szCs w:val="20"/>
        </w:rPr>
      </w:pPr>
      <w:r>
        <w:rPr>
          <w:i/>
          <w:sz w:val="20"/>
          <w:szCs w:val="20"/>
        </w:rPr>
        <w:t>Родной язы</w:t>
      </w:r>
      <w:proofErr w:type="gramStart"/>
      <w:r>
        <w:rPr>
          <w:i/>
          <w:sz w:val="20"/>
          <w:szCs w:val="20"/>
        </w:rPr>
        <w:t>к</w:t>
      </w:r>
      <w:r>
        <w:rPr>
          <w:sz w:val="20"/>
          <w:szCs w:val="20"/>
        </w:rPr>
        <w:t>-</w:t>
      </w:r>
      <w:proofErr w:type="gramEnd"/>
      <w:r>
        <w:rPr>
          <w:sz w:val="20"/>
          <w:szCs w:val="20"/>
        </w:rPr>
        <w:t xml:space="preserve"> развитие устной речи на основе использования важнейших видов речевой деятельности и основных типов учебных текстов в процессе анализа заданий и обсуждения результатов практической деятельности ( описание конструкций изделия, материалов и способов их обработки; сообщение  о ходе действий и построении плана деятельности; построение логически связанных высказываний в рассуждениях, обоснованиях, формулировании выводов).</w:t>
      </w:r>
    </w:p>
    <w:p w:rsidR="00D5318A" w:rsidRDefault="00D5318A" w:rsidP="00D5318A">
      <w:pPr>
        <w:jc w:val="both"/>
        <w:rPr>
          <w:sz w:val="20"/>
          <w:szCs w:val="20"/>
        </w:rPr>
      </w:pPr>
      <w:r>
        <w:rPr>
          <w:i/>
          <w:sz w:val="20"/>
          <w:szCs w:val="20"/>
        </w:rPr>
        <w:t>Литературное чтени</w:t>
      </w:r>
      <w:proofErr w:type="gramStart"/>
      <w:r>
        <w:rPr>
          <w:i/>
          <w:sz w:val="20"/>
          <w:szCs w:val="20"/>
        </w:rPr>
        <w:t>е</w:t>
      </w:r>
      <w:r>
        <w:rPr>
          <w:sz w:val="20"/>
          <w:szCs w:val="20"/>
        </w:rPr>
        <w:t>-</w:t>
      </w:r>
      <w:proofErr w:type="gramEnd"/>
      <w:r>
        <w:rPr>
          <w:sz w:val="20"/>
          <w:szCs w:val="20"/>
        </w:rPr>
        <w:t xml:space="preserve"> работа с текстами для создания образа, реализуемого в изделии.</w:t>
      </w:r>
    </w:p>
    <w:p w:rsidR="00D5318A" w:rsidRDefault="00D5318A" w:rsidP="00D5318A">
      <w:pPr>
        <w:ind w:firstLine="708"/>
        <w:jc w:val="both"/>
        <w:rPr>
          <w:b/>
          <w:bCs/>
          <w:sz w:val="20"/>
          <w:szCs w:val="20"/>
        </w:rPr>
      </w:pPr>
      <w:r>
        <w:rPr>
          <w:b/>
          <w:bCs/>
          <w:sz w:val="20"/>
          <w:szCs w:val="20"/>
        </w:rPr>
        <w:t xml:space="preserve">Личностные, </w:t>
      </w:r>
      <w:proofErr w:type="spellStart"/>
      <w:r>
        <w:rPr>
          <w:b/>
          <w:bCs/>
          <w:sz w:val="20"/>
          <w:szCs w:val="20"/>
        </w:rPr>
        <w:t>метапредметные</w:t>
      </w:r>
      <w:proofErr w:type="spellEnd"/>
      <w:r>
        <w:rPr>
          <w:b/>
          <w:bCs/>
          <w:sz w:val="20"/>
          <w:szCs w:val="20"/>
        </w:rPr>
        <w:t xml:space="preserve"> и предметные результаты освоения курса технологии</w:t>
      </w:r>
    </w:p>
    <w:p w:rsidR="00D5318A" w:rsidRDefault="00D5318A" w:rsidP="00D5318A">
      <w:pPr>
        <w:pStyle w:val="c4"/>
        <w:spacing w:before="0" w:beforeAutospacing="0" w:after="0" w:afterAutospacing="0"/>
        <w:jc w:val="both"/>
        <w:rPr>
          <w:sz w:val="20"/>
          <w:szCs w:val="20"/>
        </w:rPr>
      </w:pPr>
      <w:r>
        <w:rPr>
          <w:rStyle w:val="c12"/>
          <w:b/>
          <w:i/>
          <w:sz w:val="20"/>
          <w:szCs w:val="20"/>
        </w:rPr>
        <w:lastRenderedPageBreak/>
        <w:tab/>
      </w:r>
      <w:proofErr w:type="gramStart"/>
      <w:r>
        <w:rPr>
          <w:rStyle w:val="c12"/>
          <w:b/>
          <w:i/>
          <w:sz w:val="20"/>
          <w:szCs w:val="20"/>
        </w:rPr>
        <w:t>Личностными</w:t>
      </w:r>
      <w:r>
        <w:rPr>
          <w:b/>
          <w:sz w:val="20"/>
          <w:szCs w:val="20"/>
        </w:rPr>
        <w:t> </w:t>
      </w:r>
      <w:r>
        <w:rPr>
          <w:sz w:val="20"/>
          <w:szCs w:val="20"/>
        </w:rPr>
        <w:t xml:space="preserve">результатами изучения технологии являются воспитание и развитие социально и  личностно значимых качеств, индивидуально-личностных позиций, ценностных установок  (внимательное и доброжелательное отношение к сверстникам, младшим и старшим, готовность прийти на помощь, заботливость, уверенность в себе, чуткость, доброжелательность, общительность, </w:t>
      </w:r>
      <w:proofErr w:type="spellStart"/>
      <w:r>
        <w:rPr>
          <w:sz w:val="20"/>
          <w:szCs w:val="20"/>
        </w:rPr>
        <w:t>эмпатия</w:t>
      </w:r>
      <w:proofErr w:type="spellEnd"/>
      <w:r>
        <w:rPr>
          <w:sz w:val="20"/>
          <w:szCs w:val="20"/>
        </w:rPr>
        <w:t>, самостоятельность, ответственность, уважительное отношение к культуре всех народов, толерантность, желание трудиться, уважительное отношение к своему и чужому труду и результатам труда).</w:t>
      </w:r>
      <w:proofErr w:type="gramEnd"/>
    </w:p>
    <w:p w:rsidR="00D5318A" w:rsidRDefault="00D5318A" w:rsidP="00D5318A">
      <w:pPr>
        <w:pStyle w:val="c4"/>
        <w:spacing w:before="0" w:beforeAutospacing="0" w:after="0" w:afterAutospacing="0"/>
        <w:jc w:val="both"/>
        <w:rPr>
          <w:sz w:val="20"/>
          <w:szCs w:val="20"/>
        </w:rPr>
      </w:pPr>
      <w:r>
        <w:rPr>
          <w:rStyle w:val="c12"/>
          <w:b/>
          <w:i/>
          <w:sz w:val="20"/>
          <w:szCs w:val="20"/>
        </w:rPr>
        <w:tab/>
      </w:r>
      <w:proofErr w:type="spellStart"/>
      <w:proofErr w:type="gramStart"/>
      <w:r>
        <w:rPr>
          <w:rStyle w:val="c12"/>
          <w:b/>
          <w:i/>
          <w:sz w:val="20"/>
          <w:szCs w:val="20"/>
        </w:rPr>
        <w:t>Метапредметными</w:t>
      </w:r>
      <w:proofErr w:type="spellEnd"/>
      <w:r>
        <w:rPr>
          <w:i/>
          <w:sz w:val="20"/>
          <w:szCs w:val="20"/>
        </w:rPr>
        <w:t> </w:t>
      </w:r>
      <w:r>
        <w:rPr>
          <w:sz w:val="20"/>
          <w:szCs w:val="20"/>
        </w:rPr>
        <w:t>результатами изучения технологии является освоение учащимися универсальных способов деятельности, применяемых  как в рамках образовательного процесса, так и в реальных жизненных ситуациях (умение принять учебную задачу или ситуацию, выделить проблему, составить план действий и применять его для решения практической задачи, осуществлять информационный поиск, необходимую корректировку в ходе практической реализации, выполнять самооценку результата)..</w:t>
      </w:r>
      <w:proofErr w:type="gramEnd"/>
    </w:p>
    <w:p w:rsidR="00D5318A" w:rsidRDefault="00D5318A" w:rsidP="00D5318A">
      <w:pPr>
        <w:pStyle w:val="c4"/>
        <w:spacing w:before="0" w:beforeAutospacing="0" w:after="0" w:afterAutospacing="0"/>
        <w:jc w:val="both"/>
        <w:rPr>
          <w:sz w:val="20"/>
          <w:szCs w:val="20"/>
        </w:rPr>
      </w:pPr>
      <w:r>
        <w:rPr>
          <w:rStyle w:val="c12"/>
          <w:b/>
          <w:i/>
          <w:sz w:val="20"/>
          <w:szCs w:val="20"/>
        </w:rPr>
        <w:tab/>
        <w:t>Предметными</w:t>
      </w:r>
      <w:r>
        <w:rPr>
          <w:sz w:val="20"/>
          <w:szCs w:val="20"/>
        </w:rPr>
        <w:t> результатами изучения технологии являются доступные по возрасту начальные сведения о технике, технологиях и технологической стороне труда мастера, художника, об основах культуры труда; элементарные умения предметно-преобразовательной деятельности, умения ориентироваться в мире профессий, элементарный опыт творческой и проектной деятельности.</w:t>
      </w:r>
    </w:p>
    <w:p w:rsidR="00D5318A" w:rsidRDefault="00D5318A" w:rsidP="00D5318A">
      <w:pPr>
        <w:jc w:val="both"/>
        <w:rPr>
          <w:sz w:val="20"/>
          <w:szCs w:val="20"/>
        </w:rPr>
      </w:pPr>
    </w:p>
    <w:p w:rsidR="00D5318A" w:rsidRDefault="00D5318A" w:rsidP="00D5318A">
      <w:pPr>
        <w:ind w:firstLine="540"/>
        <w:jc w:val="both"/>
        <w:rPr>
          <w:b/>
          <w:sz w:val="20"/>
          <w:szCs w:val="20"/>
        </w:rPr>
      </w:pPr>
    </w:p>
    <w:p w:rsidR="00D5318A" w:rsidRDefault="00D5318A" w:rsidP="00D5318A">
      <w:pPr>
        <w:ind w:firstLine="540"/>
        <w:jc w:val="center"/>
        <w:rPr>
          <w:b/>
          <w:sz w:val="20"/>
          <w:szCs w:val="20"/>
        </w:rPr>
      </w:pPr>
      <w:r>
        <w:rPr>
          <w:b/>
          <w:sz w:val="20"/>
          <w:szCs w:val="20"/>
        </w:rPr>
        <w:t>Содержание</w:t>
      </w:r>
    </w:p>
    <w:p w:rsidR="00D5318A" w:rsidRDefault="00D5318A" w:rsidP="00D5318A">
      <w:pPr>
        <w:ind w:firstLine="540"/>
        <w:jc w:val="both"/>
        <w:rPr>
          <w:b/>
          <w:sz w:val="20"/>
          <w:szCs w:val="20"/>
        </w:rPr>
      </w:pPr>
    </w:p>
    <w:p w:rsidR="00D5318A" w:rsidRDefault="00D5318A" w:rsidP="00D5318A">
      <w:pPr>
        <w:tabs>
          <w:tab w:val="left" w:pos="5160"/>
        </w:tabs>
        <w:ind w:firstLine="540"/>
        <w:jc w:val="both"/>
        <w:rPr>
          <w:b/>
          <w:sz w:val="20"/>
          <w:szCs w:val="20"/>
        </w:rPr>
      </w:pPr>
      <w:r>
        <w:rPr>
          <w:b/>
          <w:sz w:val="20"/>
          <w:szCs w:val="20"/>
        </w:rPr>
        <w:t xml:space="preserve">Общекультурные и </w:t>
      </w:r>
      <w:proofErr w:type="spellStart"/>
      <w:r>
        <w:rPr>
          <w:b/>
          <w:sz w:val="20"/>
          <w:szCs w:val="20"/>
        </w:rPr>
        <w:t>общетрудовые</w:t>
      </w:r>
      <w:proofErr w:type="spellEnd"/>
      <w:r>
        <w:rPr>
          <w:b/>
          <w:sz w:val="20"/>
          <w:szCs w:val="20"/>
        </w:rPr>
        <w:t xml:space="preserve"> компетенции. Основы культуры труда, самообслуживание (14 ч.)</w:t>
      </w:r>
    </w:p>
    <w:p w:rsidR="00D5318A" w:rsidRDefault="00D5318A" w:rsidP="00D5318A">
      <w:pPr>
        <w:tabs>
          <w:tab w:val="left" w:pos="5160"/>
        </w:tabs>
        <w:ind w:firstLine="540"/>
        <w:jc w:val="both"/>
        <w:rPr>
          <w:sz w:val="20"/>
          <w:szCs w:val="20"/>
        </w:rPr>
      </w:pPr>
      <w:r>
        <w:rPr>
          <w:sz w:val="20"/>
          <w:szCs w:val="20"/>
        </w:rPr>
        <w:t>Непрерывность процесса деятельности освоения мира человеком и создание культуры. Материальные и духовные потребности человека как движущие силы прогресса. Отражение жизненной потребности, практичности, конструктивных и технологических особенностей, национально-культурной специфики в жилище, его обустройстве, убранстве, быте и одежде людей. Ключевые технические изобретения от Средневековья до начала ХХ в. Использование человеком энергии сил природы (воды, ветра, огня) для повышения производительности труда. Использование человеком силы пара, электрической энергии для решения жизненно важных проблем в разные исторические периоды. Зарождение наук. Взаимовлияние наук и технических изобретений в процессе развития человечества.</w:t>
      </w:r>
    </w:p>
    <w:p w:rsidR="00D5318A" w:rsidRDefault="00D5318A" w:rsidP="00D5318A">
      <w:pPr>
        <w:tabs>
          <w:tab w:val="left" w:pos="5160"/>
        </w:tabs>
        <w:ind w:firstLine="540"/>
        <w:jc w:val="both"/>
        <w:rPr>
          <w:sz w:val="20"/>
          <w:szCs w:val="20"/>
        </w:rPr>
      </w:pPr>
      <w:r>
        <w:rPr>
          <w:sz w:val="20"/>
          <w:szCs w:val="20"/>
        </w:rPr>
        <w:t>Энергия природных стихий: ветра, воды (пара).  Электричество, простейшая электрическая цепь и её компоненты. Простейшая схема электрической цепи с различными потребителями (лампочкой, звонком, электродвигателем).</w:t>
      </w:r>
    </w:p>
    <w:p w:rsidR="00D5318A" w:rsidRDefault="00D5318A" w:rsidP="00D5318A">
      <w:pPr>
        <w:tabs>
          <w:tab w:val="left" w:pos="5160"/>
        </w:tabs>
        <w:ind w:firstLine="540"/>
        <w:jc w:val="both"/>
        <w:rPr>
          <w:sz w:val="20"/>
          <w:szCs w:val="20"/>
        </w:rPr>
      </w:pPr>
      <w:r>
        <w:rPr>
          <w:sz w:val="20"/>
          <w:szCs w:val="20"/>
        </w:rPr>
        <w:t>Гармония предметов и окружающей среды – соответствие предмета (изделия) обстановке.</w:t>
      </w:r>
    </w:p>
    <w:p w:rsidR="00D5318A" w:rsidRDefault="00D5318A" w:rsidP="00D5318A">
      <w:pPr>
        <w:tabs>
          <w:tab w:val="left" w:pos="5160"/>
        </w:tabs>
        <w:ind w:firstLine="540"/>
        <w:jc w:val="both"/>
        <w:rPr>
          <w:sz w:val="20"/>
          <w:szCs w:val="20"/>
        </w:rPr>
      </w:pPr>
      <w:r>
        <w:rPr>
          <w:sz w:val="20"/>
          <w:szCs w:val="20"/>
        </w:rPr>
        <w:t>Элементарная проектная деятельность (обсуждение предложенного замысла, поиск доступных средств выразительности, выполнение и защита проекта). Результат проектной деятельности: изделия, подарки малышам и взрослым, пожилым (социальный проект), макеты.</w:t>
      </w:r>
    </w:p>
    <w:p w:rsidR="00D5318A" w:rsidRDefault="00D5318A" w:rsidP="00D5318A">
      <w:pPr>
        <w:tabs>
          <w:tab w:val="left" w:pos="5160"/>
        </w:tabs>
        <w:ind w:firstLine="540"/>
        <w:jc w:val="both"/>
        <w:rPr>
          <w:sz w:val="20"/>
          <w:szCs w:val="20"/>
        </w:rPr>
      </w:pPr>
      <w:r>
        <w:rPr>
          <w:sz w:val="20"/>
          <w:szCs w:val="20"/>
        </w:rPr>
        <w:t>Распределение ролей в проектной группе и их исполнение.</w:t>
      </w:r>
    </w:p>
    <w:p w:rsidR="00D5318A" w:rsidRDefault="00D5318A" w:rsidP="00D5318A">
      <w:pPr>
        <w:tabs>
          <w:tab w:val="left" w:pos="5160"/>
        </w:tabs>
        <w:ind w:firstLine="540"/>
        <w:jc w:val="both"/>
        <w:rPr>
          <w:sz w:val="20"/>
          <w:szCs w:val="20"/>
        </w:rPr>
      </w:pPr>
      <w:r>
        <w:rPr>
          <w:sz w:val="20"/>
          <w:szCs w:val="20"/>
        </w:rPr>
        <w:t>Самоконтроль качества выполненной работы (соответствие результата работы художественному или техническому замыслу).</w:t>
      </w:r>
    </w:p>
    <w:p w:rsidR="00D5318A" w:rsidRDefault="00D5318A" w:rsidP="00D5318A">
      <w:pPr>
        <w:tabs>
          <w:tab w:val="left" w:pos="5160"/>
        </w:tabs>
        <w:ind w:firstLine="540"/>
        <w:jc w:val="both"/>
        <w:rPr>
          <w:sz w:val="20"/>
          <w:szCs w:val="20"/>
        </w:rPr>
      </w:pPr>
      <w:r>
        <w:rPr>
          <w:sz w:val="20"/>
          <w:szCs w:val="20"/>
        </w:rPr>
        <w:t xml:space="preserve">Самообслуживание – правила безопасного пользования бытовыми электрическими приборами, электричеством.          </w:t>
      </w:r>
    </w:p>
    <w:p w:rsidR="00D5318A" w:rsidRDefault="00D5318A" w:rsidP="00D5318A">
      <w:pPr>
        <w:tabs>
          <w:tab w:val="left" w:pos="5160"/>
        </w:tabs>
        <w:ind w:left="567"/>
        <w:jc w:val="both"/>
        <w:rPr>
          <w:b/>
          <w:sz w:val="20"/>
          <w:szCs w:val="20"/>
        </w:rPr>
      </w:pPr>
    </w:p>
    <w:p w:rsidR="00D5318A" w:rsidRDefault="00D5318A" w:rsidP="00D5318A">
      <w:pPr>
        <w:tabs>
          <w:tab w:val="left" w:pos="5160"/>
        </w:tabs>
        <w:ind w:left="567"/>
        <w:jc w:val="both"/>
        <w:rPr>
          <w:b/>
          <w:sz w:val="20"/>
          <w:szCs w:val="20"/>
        </w:rPr>
      </w:pPr>
      <w:r>
        <w:rPr>
          <w:b/>
          <w:sz w:val="20"/>
          <w:szCs w:val="20"/>
        </w:rPr>
        <w:t>Технология ручной обработки материалов. Элементы графической грамоты (10 ч.)</w:t>
      </w:r>
    </w:p>
    <w:p w:rsidR="00D5318A" w:rsidRDefault="00D5318A" w:rsidP="00D5318A">
      <w:pPr>
        <w:tabs>
          <w:tab w:val="left" w:pos="5160"/>
        </w:tabs>
        <w:ind w:firstLine="567"/>
        <w:jc w:val="both"/>
        <w:rPr>
          <w:sz w:val="20"/>
          <w:szCs w:val="20"/>
        </w:rPr>
      </w:pPr>
      <w:r>
        <w:rPr>
          <w:sz w:val="20"/>
          <w:szCs w:val="20"/>
        </w:rPr>
        <w:t>Некоторые виды искусственных и синтетических материалов (бумага, металлы, ткани, мех и др.), их получение, применение.</w:t>
      </w:r>
    </w:p>
    <w:p w:rsidR="00D5318A" w:rsidRDefault="00D5318A" w:rsidP="00D5318A">
      <w:pPr>
        <w:tabs>
          <w:tab w:val="left" w:pos="5160"/>
        </w:tabs>
        <w:ind w:firstLine="567"/>
        <w:jc w:val="both"/>
        <w:rPr>
          <w:sz w:val="20"/>
          <w:szCs w:val="20"/>
        </w:rPr>
      </w:pPr>
      <w:r>
        <w:rPr>
          <w:sz w:val="20"/>
          <w:szCs w:val="20"/>
        </w:rPr>
        <w:t xml:space="preserve">Разметка развёрток с опорой на простейший чертёж.  Линии чертежа (осевая, центровая). Преобразование развёрток несложных форм (достраивание элементов). </w:t>
      </w:r>
    </w:p>
    <w:p w:rsidR="00D5318A" w:rsidRDefault="00D5318A" w:rsidP="00D5318A">
      <w:pPr>
        <w:tabs>
          <w:tab w:val="left" w:pos="5160"/>
        </w:tabs>
        <w:ind w:firstLine="567"/>
        <w:jc w:val="both"/>
        <w:rPr>
          <w:sz w:val="20"/>
          <w:szCs w:val="20"/>
        </w:rPr>
      </w:pPr>
      <w:r>
        <w:rPr>
          <w:sz w:val="20"/>
          <w:szCs w:val="20"/>
        </w:rPr>
        <w:t xml:space="preserve">Выбор способа соединения и соединительного материала в зависимости от требований конструкции. Выполнение рицовки с помощью канцелярского ножа. Приемы безопасной работы им. Соединение деталей косой строчкой. </w:t>
      </w:r>
      <w:proofErr w:type="gramStart"/>
      <w:r>
        <w:rPr>
          <w:sz w:val="20"/>
          <w:szCs w:val="20"/>
        </w:rPr>
        <w:t xml:space="preserve">Отделка (изделия и деталей)  косой строчкой и её вариантами  (крестиком,  росписью, стебельчатой строчкой и др.), кружевами, тесьмой, бусинами и т.д.  </w:t>
      </w:r>
      <w:proofErr w:type="gramEnd"/>
    </w:p>
    <w:p w:rsidR="00D5318A" w:rsidRDefault="00D5318A" w:rsidP="00D5318A">
      <w:pPr>
        <w:tabs>
          <w:tab w:val="left" w:pos="5160"/>
        </w:tabs>
        <w:ind w:firstLine="567"/>
        <w:jc w:val="both"/>
        <w:rPr>
          <w:sz w:val="20"/>
          <w:szCs w:val="20"/>
        </w:rPr>
      </w:pPr>
    </w:p>
    <w:p w:rsidR="00D5318A" w:rsidRDefault="00D5318A" w:rsidP="00D5318A">
      <w:pPr>
        <w:tabs>
          <w:tab w:val="left" w:pos="5160"/>
        </w:tabs>
        <w:ind w:firstLine="540"/>
        <w:jc w:val="both"/>
        <w:rPr>
          <w:b/>
          <w:sz w:val="20"/>
          <w:szCs w:val="20"/>
        </w:rPr>
      </w:pPr>
      <w:r>
        <w:rPr>
          <w:b/>
          <w:sz w:val="20"/>
          <w:szCs w:val="20"/>
        </w:rPr>
        <w:t>Конструирование и моделирование (5 ч.)</w:t>
      </w:r>
    </w:p>
    <w:p w:rsidR="00D5318A" w:rsidRDefault="00D5318A" w:rsidP="00D5318A">
      <w:pPr>
        <w:tabs>
          <w:tab w:val="left" w:pos="5160"/>
        </w:tabs>
        <w:ind w:firstLine="540"/>
        <w:jc w:val="both"/>
        <w:rPr>
          <w:sz w:val="20"/>
          <w:szCs w:val="20"/>
        </w:rPr>
      </w:pPr>
      <w:r>
        <w:rPr>
          <w:sz w:val="20"/>
          <w:szCs w:val="20"/>
        </w:rPr>
        <w:t xml:space="preserve">Полезность, прочность и эстетичность как общие требования к различным конструкциям. Связь назначения изделия и его конструктивных особенностей: формы, способов соединения, соединительных материалов. Простейшие способы достижения прочности конструкции (соединение деталей внахлёст, с помощью крепежных </w:t>
      </w:r>
      <w:r>
        <w:rPr>
          <w:sz w:val="20"/>
          <w:szCs w:val="20"/>
        </w:rPr>
        <w:lastRenderedPageBreak/>
        <w:t xml:space="preserve">деталей, щелевого замка, различными видами клея сшиванием и др.). Использование принципов действия представителей животного мира для решения инженерных задач (бионика). </w:t>
      </w:r>
    </w:p>
    <w:p w:rsidR="00D5318A" w:rsidRDefault="00D5318A" w:rsidP="00D5318A">
      <w:pPr>
        <w:tabs>
          <w:tab w:val="left" w:pos="5160"/>
        </w:tabs>
        <w:ind w:firstLine="540"/>
        <w:jc w:val="both"/>
        <w:rPr>
          <w:sz w:val="20"/>
          <w:szCs w:val="20"/>
        </w:rPr>
      </w:pPr>
      <w:r>
        <w:rPr>
          <w:sz w:val="20"/>
          <w:szCs w:val="20"/>
        </w:rPr>
        <w:t>Конструирование и моделирование изделий из разных материалов по заданным декоративно–художественным условиям.</w:t>
      </w:r>
    </w:p>
    <w:p w:rsidR="00D5318A" w:rsidRDefault="00D5318A" w:rsidP="00D5318A">
      <w:pPr>
        <w:tabs>
          <w:tab w:val="left" w:pos="5160"/>
        </w:tabs>
        <w:ind w:firstLine="540"/>
        <w:jc w:val="both"/>
        <w:rPr>
          <w:sz w:val="20"/>
          <w:szCs w:val="20"/>
        </w:rPr>
      </w:pPr>
      <w:r>
        <w:rPr>
          <w:sz w:val="20"/>
          <w:szCs w:val="20"/>
        </w:rPr>
        <w:t>Техника как часть технологического процесса, технологические машины. Общий принцип работы ветряных и водяных мельниц. Паровой двигатель.</w:t>
      </w:r>
    </w:p>
    <w:p w:rsidR="00D5318A" w:rsidRDefault="00D5318A" w:rsidP="00D5318A">
      <w:pPr>
        <w:tabs>
          <w:tab w:val="left" w:pos="5160"/>
        </w:tabs>
        <w:ind w:firstLine="540"/>
        <w:jc w:val="both"/>
        <w:rPr>
          <w:sz w:val="20"/>
          <w:szCs w:val="20"/>
        </w:rPr>
      </w:pPr>
      <w:r>
        <w:rPr>
          <w:sz w:val="20"/>
          <w:szCs w:val="20"/>
        </w:rPr>
        <w:t xml:space="preserve">  </w:t>
      </w:r>
    </w:p>
    <w:p w:rsidR="00D5318A" w:rsidRDefault="00D5318A" w:rsidP="00D5318A">
      <w:pPr>
        <w:tabs>
          <w:tab w:val="left" w:pos="5160"/>
        </w:tabs>
        <w:ind w:firstLine="540"/>
        <w:jc w:val="both"/>
        <w:rPr>
          <w:b/>
          <w:sz w:val="20"/>
          <w:szCs w:val="20"/>
        </w:rPr>
      </w:pPr>
      <w:r>
        <w:rPr>
          <w:b/>
          <w:sz w:val="20"/>
          <w:szCs w:val="20"/>
        </w:rPr>
        <w:t>Использование информационных технологий (практика работы на компьютере) (5 ч.).</w:t>
      </w:r>
    </w:p>
    <w:p w:rsidR="00D5318A" w:rsidRDefault="00D5318A" w:rsidP="00D5318A">
      <w:pPr>
        <w:tabs>
          <w:tab w:val="left" w:pos="5160"/>
        </w:tabs>
        <w:ind w:firstLine="540"/>
        <w:jc w:val="both"/>
        <w:rPr>
          <w:sz w:val="20"/>
          <w:szCs w:val="20"/>
        </w:rPr>
      </w:pPr>
      <w:r>
        <w:rPr>
          <w:sz w:val="20"/>
          <w:szCs w:val="20"/>
        </w:rPr>
        <w:t>Информационная среда, основные источники (органы восприятия) информации, получаемой человеком. Сохранение  и передача информации. Информативные технологии. Книга как древнейший вид графической информации. Источники информации, используемые человеком в быту: телевидение, радио, печатные издания, персональный компьютер и др.</w:t>
      </w:r>
    </w:p>
    <w:p w:rsidR="00D5318A" w:rsidRDefault="00D5318A" w:rsidP="00D5318A">
      <w:pPr>
        <w:tabs>
          <w:tab w:val="left" w:pos="5160"/>
        </w:tabs>
        <w:ind w:firstLine="540"/>
        <w:jc w:val="both"/>
        <w:rPr>
          <w:sz w:val="20"/>
          <w:szCs w:val="20"/>
        </w:rPr>
      </w:pPr>
      <w:r>
        <w:rPr>
          <w:sz w:val="20"/>
          <w:szCs w:val="20"/>
        </w:rPr>
        <w:t xml:space="preserve">Современный информационный мир. Персональный компьютер (ПК) и его назначение. Правила безопасного пользования ПК. Назначение основных устройств компьютера для ввода, вывода и обработки информации. Работа с доступными источниками информации (книги, музеи, беседы с мастерами (мастер-классы), сеть Интернет, видео, </w:t>
      </w:r>
      <w:r>
        <w:rPr>
          <w:sz w:val="20"/>
          <w:szCs w:val="20"/>
          <w:lang w:val="en-US"/>
        </w:rPr>
        <w:t>DVD</w:t>
      </w:r>
      <w:r>
        <w:rPr>
          <w:sz w:val="20"/>
          <w:szCs w:val="20"/>
        </w:rPr>
        <w:t xml:space="preserve">).  </w:t>
      </w:r>
    </w:p>
    <w:p w:rsidR="00D5318A" w:rsidRDefault="00D5318A" w:rsidP="00D5318A">
      <w:pPr>
        <w:tabs>
          <w:tab w:val="left" w:pos="5160"/>
        </w:tabs>
        <w:ind w:firstLine="540"/>
        <w:jc w:val="both"/>
        <w:rPr>
          <w:sz w:val="20"/>
          <w:szCs w:val="20"/>
        </w:rPr>
      </w:pPr>
    </w:p>
    <w:p w:rsidR="00D5318A" w:rsidRDefault="00D5318A" w:rsidP="00D5318A">
      <w:pPr>
        <w:shd w:val="clear" w:color="auto" w:fill="FFFFFF"/>
        <w:ind w:firstLine="10"/>
        <w:jc w:val="both"/>
        <w:rPr>
          <w:rFonts w:eastAsia="Calibri"/>
          <w:sz w:val="20"/>
          <w:szCs w:val="20"/>
        </w:rPr>
      </w:pPr>
      <w:r>
        <w:rPr>
          <w:b/>
          <w:sz w:val="20"/>
          <w:szCs w:val="20"/>
        </w:rPr>
        <w:t>Национально-региональный компонент</w:t>
      </w:r>
      <w:r>
        <w:rPr>
          <w:sz w:val="20"/>
          <w:szCs w:val="20"/>
        </w:rPr>
        <w:t xml:space="preserve"> реализуется при изучении тем: </w:t>
      </w:r>
      <w:r>
        <w:rPr>
          <w:rFonts w:eastAsia="Calibri"/>
          <w:sz w:val="20"/>
          <w:szCs w:val="20"/>
        </w:rPr>
        <w:t>«Рукотворный мир как результат труда человека». «Трудовая деятельность в жизни человека. Основы культуры труда». «Природа в художественно-практической деятельности человека». «Дом и семья. Самообслуживание».</w:t>
      </w:r>
    </w:p>
    <w:p w:rsidR="00D5318A" w:rsidRDefault="00D5318A" w:rsidP="00D5318A">
      <w:pPr>
        <w:widowControl w:val="0"/>
        <w:shd w:val="clear" w:color="auto" w:fill="FFFFFF"/>
        <w:tabs>
          <w:tab w:val="left" w:pos="0"/>
        </w:tabs>
        <w:autoSpaceDE w:val="0"/>
        <w:autoSpaceDN w:val="0"/>
        <w:adjustRightInd w:val="0"/>
        <w:jc w:val="center"/>
        <w:rPr>
          <w:b/>
          <w:color w:val="000000"/>
          <w:spacing w:val="3"/>
          <w:sz w:val="20"/>
          <w:szCs w:val="20"/>
        </w:rPr>
      </w:pPr>
      <w:r>
        <w:rPr>
          <w:b/>
          <w:color w:val="000000"/>
          <w:spacing w:val="3"/>
          <w:sz w:val="20"/>
          <w:szCs w:val="20"/>
        </w:rPr>
        <w:t>Планируемые результаты освоения программы по технологии в 3 классе.</w:t>
      </w:r>
    </w:p>
    <w:p w:rsidR="00D5318A" w:rsidRDefault="00D5318A" w:rsidP="00D5318A">
      <w:pPr>
        <w:rPr>
          <w:b/>
          <w:sz w:val="20"/>
          <w:szCs w:val="20"/>
        </w:rPr>
      </w:pPr>
      <w:r>
        <w:rPr>
          <w:b/>
          <w:sz w:val="20"/>
          <w:szCs w:val="20"/>
        </w:rPr>
        <w:t>Личностные результаты</w:t>
      </w:r>
    </w:p>
    <w:p w:rsidR="00D5318A" w:rsidRDefault="00D5318A" w:rsidP="00D5318A">
      <w:pPr>
        <w:rPr>
          <w:sz w:val="20"/>
          <w:szCs w:val="20"/>
        </w:rPr>
      </w:pPr>
      <w:r>
        <w:rPr>
          <w:sz w:val="20"/>
          <w:szCs w:val="20"/>
        </w:rPr>
        <w:t>Создание условий для формирования следующих умений:</w:t>
      </w:r>
    </w:p>
    <w:p w:rsidR="00D5318A" w:rsidRDefault="00D5318A" w:rsidP="00D5318A">
      <w:pPr>
        <w:pStyle w:val="a5"/>
        <w:numPr>
          <w:ilvl w:val="0"/>
          <w:numId w:val="7"/>
        </w:numPr>
        <w:spacing w:after="0" w:line="240" w:lineRule="auto"/>
        <w:rPr>
          <w:rFonts w:ascii="Times New Roman" w:hAnsi="Times New Roman"/>
          <w:sz w:val="20"/>
          <w:szCs w:val="20"/>
        </w:rPr>
      </w:pPr>
      <w:r>
        <w:rPr>
          <w:rFonts w:ascii="Times New Roman" w:hAnsi="Times New Roman"/>
          <w:sz w:val="20"/>
          <w:szCs w:val="20"/>
        </w:rPr>
        <w:t>отзывчиво относиться к одноклассникам и проявлять готовность оказать им посильную помощь;</w:t>
      </w:r>
    </w:p>
    <w:p w:rsidR="00D5318A" w:rsidRDefault="00D5318A" w:rsidP="00D5318A">
      <w:pPr>
        <w:pStyle w:val="a5"/>
        <w:numPr>
          <w:ilvl w:val="0"/>
          <w:numId w:val="7"/>
        </w:numPr>
        <w:spacing w:after="0" w:line="240" w:lineRule="auto"/>
        <w:rPr>
          <w:rFonts w:ascii="Times New Roman" w:hAnsi="Times New Roman"/>
          <w:sz w:val="20"/>
          <w:szCs w:val="20"/>
        </w:rPr>
      </w:pPr>
      <w:r>
        <w:rPr>
          <w:rFonts w:ascii="Times New Roman" w:hAnsi="Times New Roman"/>
          <w:sz w:val="20"/>
          <w:szCs w:val="20"/>
        </w:rPr>
        <w:t>проявлять интерес к историческим традициям своего края и России;</w:t>
      </w:r>
    </w:p>
    <w:p w:rsidR="00D5318A" w:rsidRDefault="00D5318A" w:rsidP="00D5318A">
      <w:pPr>
        <w:pStyle w:val="a5"/>
        <w:numPr>
          <w:ilvl w:val="0"/>
          <w:numId w:val="7"/>
        </w:numPr>
        <w:spacing w:after="0" w:line="240" w:lineRule="auto"/>
        <w:rPr>
          <w:rFonts w:ascii="Times New Roman" w:hAnsi="Times New Roman"/>
          <w:sz w:val="20"/>
          <w:szCs w:val="20"/>
        </w:rPr>
      </w:pPr>
      <w:r>
        <w:rPr>
          <w:rFonts w:ascii="Times New Roman" w:hAnsi="Times New Roman"/>
          <w:sz w:val="20"/>
          <w:szCs w:val="20"/>
        </w:rPr>
        <w:t>испытывать потребность в самореализации в доступной декоративно-прикладной деятельности, простейшем техническом моделировании;</w:t>
      </w:r>
    </w:p>
    <w:p w:rsidR="00D5318A" w:rsidRDefault="00D5318A" w:rsidP="00D5318A">
      <w:pPr>
        <w:pStyle w:val="a5"/>
        <w:numPr>
          <w:ilvl w:val="0"/>
          <w:numId w:val="7"/>
        </w:numPr>
        <w:spacing w:after="0" w:line="240" w:lineRule="auto"/>
        <w:rPr>
          <w:rFonts w:ascii="Times New Roman" w:hAnsi="Times New Roman"/>
          <w:sz w:val="20"/>
          <w:szCs w:val="20"/>
        </w:rPr>
      </w:pPr>
      <w:r>
        <w:rPr>
          <w:rFonts w:ascii="Times New Roman" w:hAnsi="Times New Roman"/>
          <w:sz w:val="20"/>
          <w:szCs w:val="20"/>
        </w:rPr>
        <w:t>принимать мнения и высказывания других людей, уважительно относиться к ним;</w:t>
      </w:r>
    </w:p>
    <w:p w:rsidR="00D5318A" w:rsidRDefault="00D5318A" w:rsidP="00D5318A">
      <w:pPr>
        <w:pStyle w:val="a5"/>
        <w:numPr>
          <w:ilvl w:val="0"/>
          <w:numId w:val="7"/>
        </w:numPr>
        <w:spacing w:after="0" w:line="240" w:lineRule="auto"/>
        <w:rPr>
          <w:rFonts w:ascii="Times New Roman" w:hAnsi="Times New Roman"/>
          <w:sz w:val="20"/>
          <w:szCs w:val="20"/>
        </w:rPr>
      </w:pPr>
      <w:r>
        <w:rPr>
          <w:rFonts w:ascii="Times New Roman" w:hAnsi="Times New Roman"/>
          <w:sz w:val="20"/>
          <w:szCs w:val="20"/>
        </w:rPr>
        <w:t xml:space="preserve">опираясь на освоенные изобразительные и конструкторско-технологические знания и умения, </w:t>
      </w:r>
      <w:r>
        <w:rPr>
          <w:rFonts w:ascii="Times New Roman" w:hAnsi="Times New Roman"/>
          <w:i/>
          <w:sz w:val="20"/>
          <w:szCs w:val="20"/>
        </w:rPr>
        <w:t xml:space="preserve">делать выбор </w:t>
      </w:r>
      <w:r>
        <w:rPr>
          <w:rFonts w:ascii="Times New Roman" w:hAnsi="Times New Roman"/>
          <w:sz w:val="20"/>
          <w:szCs w:val="20"/>
        </w:rPr>
        <w:t>способов реализации предложенного или собственного замысла.</w:t>
      </w:r>
    </w:p>
    <w:p w:rsidR="00D5318A" w:rsidRDefault="00D5318A" w:rsidP="00D5318A">
      <w:pPr>
        <w:rPr>
          <w:b/>
          <w:sz w:val="20"/>
          <w:szCs w:val="20"/>
        </w:rPr>
      </w:pPr>
      <w:proofErr w:type="spellStart"/>
      <w:r>
        <w:rPr>
          <w:b/>
          <w:sz w:val="20"/>
          <w:szCs w:val="20"/>
        </w:rPr>
        <w:t>Метапредметные</w:t>
      </w:r>
      <w:proofErr w:type="spellEnd"/>
      <w:r>
        <w:rPr>
          <w:b/>
          <w:sz w:val="20"/>
          <w:szCs w:val="20"/>
        </w:rPr>
        <w:t xml:space="preserve"> результаты</w:t>
      </w:r>
    </w:p>
    <w:p w:rsidR="00D5318A" w:rsidRDefault="00D5318A" w:rsidP="00D5318A">
      <w:pPr>
        <w:rPr>
          <w:b/>
          <w:i/>
          <w:sz w:val="20"/>
          <w:szCs w:val="20"/>
        </w:rPr>
      </w:pPr>
      <w:r>
        <w:rPr>
          <w:b/>
          <w:i/>
          <w:sz w:val="20"/>
          <w:szCs w:val="20"/>
        </w:rPr>
        <w:t>Регулятивные УУД</w:t>
      </w:r>
    </w:p>
    <w:p w:rsidR="00D5318A" w:rsidRDefault="00D5318A" w:rsidP="00D5318A">
      <w:pPr>
        <w:pStyle w:val="a5"/>
        <w:numPr>
          <w:ilvl w:val="0"/>
          <w:numId w:val="8"/>
        </w:numPr>
        <w:spacing w:after="0" w:line="240" w:lineRule="auto"/>
        <w:rPr>
          <w:rFonts w:ascii="Times New Roman" w:hAnsi="Times New Roman"/>
          <w:sz w:val="20"/>
          <w:szCs w:val="20"/>
        </w:rPr>
      </w:pPr>
      <w:r>
        <w:rPr>
          <w:rFonts w:ascii="Times New Roman" w:hAnsi="Times New Roman"/>
          <w:i/>
          <w:sz w:val="20"/>
          <w:szCs w:val="20"/>
        </w:rPr>
        <w:t>совместно с учителем</w:t>
      </w:r>
      <w:r>
        <w:rPr>
          <w:rFonts w:ascii="Times New Roman" w:hAnsi="Times New Roman"/>
          <w:sz w:val="20"/>
          <w:szCs w:val="20"/>
        </w:rPr>
        <w:t xml:space="preserve"> формировать цель урока после предварительного обсуждения;</w:t>
      </w:r>
    </w:p>
    <w:p w:rsidR="00D5318A" w:rsidRDefault="00D5318A" w:rsidP="00D5318A">
      <w:pPr>
        <w:pStyle w:val="a5"/>
        <w:numPr>
          <w:ilvl w:val="0"/>
          <w:numId w:val="8"/>
        </w:numPr>
        <w:spacing w:after="0" w:line="240" w:lineRule="auto"/>
        <w:rPr>
          <w:rFonts w:ascii="Times New Roman" w:hAnsi="Times New Roman"/>
          <w:sz w:val="20"/>
          <w:szCs w:val="20"/>
        </w:rPr>
      </w:pPr>
      <w:r>
        <w:rPr>
          <w:rFonts w:ascii="Times New Roman" w:hAnsi="Times New Roman"/>
          <w:i/>
          <w:sz w:val="20"/>
          <w:szCs w:val="20"/>
        </w:rPr>
        <w:t>совместно с учителем</w:t>
      </w:r>
      <w:r>
        <w:rPr>
          <w:rFonts w:ascii="Times New Roman" w:hAnsi="Times New Roman"/>
          <w:sz w:val="20"/>
          <w:szCs w:val="20"/>
        </w:rPr>
        <w:t xml:space="preserve"> учиться выделять и формировать учебную проблему;</w:t>
      </w:r>
    </w:p>
    <w:p w:rsidR="00D5318A" w:rsidRDefault="00D5318A" w:rsidP="00D5318A">
      <w:pPr>
        <w:pStyle w:val="a5"/>
        <w:numPr>
          <w:ilvl w:val="0"/>
          <w:numId w:val="8"/>
        </w:numPr>
        <w:spacing w:after="0" w:line="240" w:lineRule="auto"/>
        <w:rPr>
          <w:rFonts w:ascii="Times New Roman" w:hAnsi="Times New Roman"/>
          <w:sz w:val="20"/>
          <w:szCs w:val="20"/>
        </w:rPr>
      </w:pPr>
      <w:r>
        <w:rPr>
          <w:rFonts w:ascii="Times New Roman" w:hAnsi="Times New Roman"/>
          <w:i/>
          <w:sz w:val="20"/>
          <w:szCs w:val="20"/>
        </w:rPr>
        <w:t>совместно с учителем</w:t>
      </w:r>
      <w:r>
        <w:rPr>
          <w:rFonts w:ascii="Times New Roman" w:hAnsi="Times New Roman"/>
          <w:sz w:val="20"/>
          <w:szCs w:val="20"/>
        </w:rPr>
        <w:t xml:space="preserve"> анализировать предложенное задание, разделять известное и неизвестное;</w:t>
      </w:r>
    </w:p>
    <w:p w:rsidR="00D5318A" w:rsidRDefault="00D5318A" w:rsidP="00D5318A">
      <w:pPr>
        <w:pStyle w:val="a5"/>
        <w:numPr>
          <w:ilvl w:val="0"/>
          <w:numId w:val="8"/>
        </w:numPr>
        <w:spacing w:after="0" w:line="240" w:lineRule="auto"/>
        <w:rPr>
          <w:rFonts w:ascii="Times New Roman" w:hAnsi="Times New Roman"/>
          <w:sz w:val="20"/>
          <w:szCs w:val="20"/>
        </w:rPr>
      </w:pPr>
      <w:r>
        <w:rPr>
          <w:rFonts w:ascii="Times New Roman" w:hAnsi="Times New Roman"/>
          <w:i/>
          <w:sz w:val="20"/>
          <w:szCs w:val="20"/>
        </w:rPr>
        <w:t>самостоятельно</w:t>
      </w:r>
      <w:r>
        <w:rPr>
          <w:rFonts w:ascii="Times New Roman" w:hAnsi="Times New Roman"/>
          <w:sz w:val="20"/>
          <w:szCs w:val="20"/>
        </w:rPr>
        <w:t xml:space="preserve"> выполнять пробные поисковые действи</w:t>
      </w:r>
      <w:proofErr w:type="gramStart"/>
      <w:r>
        <w:rPr>
          <w:rFonts w:ascii="Times New Roman" w:hAnsi="Times New Roman"/>
          <w:sz w:val="20"/>
          <w:szCs w:val="20"/>
        </w:rPr>
        <w:t>я(</w:t>
      </w:r>
      <w:proofErr w:type="gramEnd"/>
      <w:r>
        <w:rPr>
          <w:rFonts w:ascii="Times New Roman" w:hAnsi="Times New Roman"/>
          <w:sz w:val="20"/>
          <w:szCs w:val="20"/>
        </w:rPr>
        <w:t>упражнения) для выявления оптимального решения проблемы(задачи);</w:t>
      </w:r>
    </w:p>
    <w:p w:rsidR="00D5318A" w:rsidRDefault="00D5318A" w:rsidP="00D5318A">
      <w:pPr>
        <w:pStyle w:val="a5"/>
        <w:numPr>
          <w:ilvl w:val="0"/>
          <w:numId w:val="8"/>
        </w:numPr>
        <w:spacing w:after="0" w:line="240" w:lineRule="auto"/>
        <w:rPr>
          <w:rFonts w:ascii="Times New Roman" w:hAnsi="Times New Roman"/>
          <w:sz w:val="20"/>
          <w:szCs w:val="20"/>
        </w:rPr>
      </w:pPr>
      <w:r>
        <w:rPr>
          <w:rFonts w:ascii="Times New Roman" w:hAnsi="Times New Roman"/>
          <w:sz w:val="20"/>
          <w:szCs w:val="20"/>
        </w:rPr>
        <w:t>коллективно разрабатывать несложные тематические проекты и самостоятельно их реализовывать, вносить коррективы в полученные результаты;</w:t>
      </w:r>
    </w:p>
    <w:p w:rsidR="00D5318A" w:rsidRDefault="00D5318A" w:rsidP="00D5318A">
      <w:pPr>
        <w:pStyle w:val="a5"/>
        <w:numPr>
          <w:ilvl w:val="0"/>
          <w:numId w:val="8"/>
        </w:numPr>
        <w:spacing w:after="0" w:line="240" w:lineRule="auto"/>
        <w:rPr>
          <w:rFonts w:ascii="Times New Roman" w:hAnsi="Times New Roman"/>
          <w:sz w:val="20"/>
          <w:szCs w:val="20"/>
        </w:rPr>
      </w:pPr>
      <w:r>
        <w:rPr>
          <w:rFonts w:ascii="Times New Roman" w:hAnsi="Times New Roman"/>
          <w:sz w:val="20"/>
          <w:szCs w:val="20"/>
        </w:rPr>
        <w:t xml:space="preserve"> осуществлять текущий контроль точности выполнения технологический операций (с помощью простых и сложных по конфигурации шаблонов, чертёжных инструментов), итоговый контроль общего качества выполненного изделия, задания; проверять модели в действии, вносить необходимые конструктивные доработки;</w:t>
      </w:r>
    </w:p>
    <w:p w:rsidR="00D5318A" w:rsidRDefault="00D5318A" w:rsidP="00D5318A">
      <w:pPr>
        <w:pStyle w:val="a5"/>
        <w:numPr>
          <w:ilvl w:val="0"/>
          <w:numId w:val="8"/>
        </w:numPr>
        <w:spacing w:after="0" w:line="240" w:lineRule="auto"/>
        <w:rPr>
          <w:rFonts w:ascii="Times New Roman" w:hAnsi="Times New Roman"/>
          <w:sz w:val="20"/>
          <w:szCs w:val="20"/>
        </w:rPr>
      </w:pPr>
      <w:r>
        <w:rPr>
          <w:rFonts w:ascii="Times New Roman" w:hAnsi="Times New Roman"/>
          <w:sz w:val="20"/>
          <w:szCs w:val="20"/>
        </w:rPr>
        <w:t>выполнять текущий контроль (точность изготовления деталей и аккуратность всей работы) и оценку выполненной работы по предложенным учителем критериям.</w:t>
      </w:r>
    </w:p>
    <w:p w:rsidR="00D5318A" w:rsidRDefault="00D5318A" w:rsidP="00D5318A">
      <w:pPr>
        <w:ind w:left="360"/>
        <w:rPr>
          <w:b/>
          <w:i/>
          <w:sz w:val="20"/>
          <w:szCs w:val="20"/>
        </w:rPr>
      </w:pPr>
      <w:r>
        <w:rPr>
          <w:b/>
          <w:i/>
          <w:sz w:val="20"/>
          <w:szCs w:val="20"/>
        </w:rPr>
        <w:t>Познавательные УУД</w:t>
      </w:r>
    </w:p>
    <w:p w:rsidR="00D5318A" w:rsidRDefault="00D5318A" w:rsidP="00D5318A">
      <w:pPr>
        <w:pStyle w:val="a5"/>
        <w:numPr>
          <w:ilvl w:val="0"/>
          <w:numId w:val="9"/>
        </w:numPr>
        <w:spacing w:after="0" w:line="240" w:lineRule="auto"/>
        <w:rPr>
          <w:rFonts w:ascii="Times New Roman" w:hAnsi="Times New Roman"/>
          <w:sz w:val="20"/>
          <w:szCs w:val="20"/>
        </w:rPr>
      </w:pPr>
      <w:r>
        <w:rPr>
          <w:rFonts w:ascii="Times New Roman" w:hAnsi="Times New Roman"/>
          <w:i/>
          <w:sz w:val="20"/>
          <w:szCs w:val="20"/>
        </w:rPr>
        <w:t xml:space="preserve">с помощью учителя </w:t>
      </w:r>
      <w:r>
        <w:rPr>
          <w:rFonts w:ascii="Times New Roman" w:hAnsi="Times New Roman"/>
          <w:sz w:val="20"/>
          <w:szCs w:val="20"/>
        </w:rPr>
        <w:t>искать и отбирать необходимую для решения учебной задачи информацию в учебнике (текст, иллюстрация, схема, чертёж, инструкционная карта), энциклопедиях, справочниках, сети Интернет;</w:t>
      </w:r>
    </w:p>
    <w:p w:rsidR="00D5318A" w:rsidRDefault="00D5318A" w:rsidP="00D5318A">
      <w:pPr>
        <w:pStyle w:val="a5"/>
        <w:numPr>
          <w:ilvl w:val="0"/>
          <w:numId w:val="9"/>
        </w:numPr>
        <w:spacing w:after="0" w:line="240" w:lineRule="auto"/>
        <w:rPr>
          <w:rFonts w:ascii="Times New Roman" w:hAnsi="Times New Roman"/>
          <w:sz w:val="20"/>
          <w:szCs w:val="20"/>
        </w:rPr>
      </w:pPr>
      <w:r>
        <w:rPr>
          <w:rFonts w:ascii="Times New Roman" w:hAnsi="Times New Roman"/>
          <w:sz w:val="20"/>
          <w:szCs w:val="20"/>
        </w:rPr>
        <w:lastRenderedPageBreak/>
        <w:t>открывать новые знания, осваивать новые умения в процессе наблюдений, рассуждений и обсуждений материалов учебника, выполнения пробных поисковых упражнений;</w:t>
      </w:r>
    </w:p>
    <w:p w:rsidR="00D5318A" w:rsidRDefault="00D5318A" w:rsidP="00D5318A">
      <w:pPr>
        <w:pStyle w:val="a5"/>
        <w:numPr>
          <w:ilvl w:val="0"/>
          <w:numId w:val="9"/>
        </w:numPr>
        <w:spacing w:after="0" w:line="240" w:lineRule="auto"/>
        <w:rPr>
          <w:rFonts w:ascii="Times New Roman" w:hAnsi="Times New Roman"/>
          <w:sz w:val="20"/>
          <w:szCs w:val="20"/>
        </w:rPr>
      </w:pPr>
      <w:r>
        <w:rPr>
          <w:rFonts w:ascii="Times New Roman" w:hAnsi="Times New Roman"/>
          <w:sz w:val="20"/>
          <w:szCs w:val="20"/>
        </w:rPr>
        <w:t xml:space="preserve">преобразовывать информацию: </w:t>
      </w:r>
      <w:r>
        <w:rPr>
          <w:rFonts w:ascii="Times New Roman" w:hAnsi="Times New Roman"/>
          <w:i/>
          <w:sz w:val="20"/>
          <w:szCs w:val="20"/>
        </w:rPr>
        <w:t>представлять информацию</w:t>
      </w:r>
      <w:r>
        <w:rPr>
          <w:rFonts w:ascii="Times New Roman" w:hAnsi="Times New Roman"/>
          <w:sz w:val="20"/>
          <w:szCs w:val="20"/>
        </w:rPr>
        <w:t xml:space="preserve"> в виде текста, таблицы, схемы (в информационных проектах).</w:t>
      </w:r>
    </w:p>
    <w:p w:rsidR="00D5318A" w:rsidRDefault="00D5318A" w:rsidP="00D5318A">
      <w:pPr>
        <w:ind w:left="360"/>
        <w:rPr>
          <w:b/>
          <w:i/>
          <w:sz w:val="20"/>
          <w:szCs w:val="20"/>
        </w:rPr>
      </w:pPr>
      <w:r>
        <w:rPr>
          <w:b/>
          <w:i/>
          <w:sz w:val="20"/>
          <w:szCs w:val="20"/>
        </w:rPr>
        <w:t>Коммуникативные УУД</w:t>
      </w:r>
    </w:p>
    <w:p w:rsidR="00D5318A" w:rsidRDefault="00D5318A" w:rsidP="00D5318A">
      <w:pPr>
        <w:pStyle w:val="a5"/>
        <w:numPr>
          <w:ilvl w:val="0"/>
          <w:numId w:val="10"/>
        </w:numPr>
        <w:spacing w:after="0" w:line="240" w:lineRule="auto"/>
        <w:rPr>
          <w:rFonts w:ascii="Times New Roman" w:hAnsi="Times New Roman"/>
          <w:b/>
          <w:i/>
          <w:sz w:val="20"/>
          <w:szCs w:val="20"/>
        </w:rPr>
      </w:pPr>
      <w:r>
        <w:rPr>
          <w:rFonts w:ascii="Times New Roman" w:hAnsi="Times New Roman"/>
          <w:sz w:val="20"/>
          <w:szCs w:val="20"/>
        </w:rPr>
        <w:t xml:space="preserve">учиться высказывать свою точку зрения и пытаться её </w:t>
      </w:r>
      <w:r>
        <w:rPr>
          <w:rFonts w:ascii="Times New Roman" w:hAnsi="Times New Roman"/>
          <w:i/>
          <w:sz w:val="20"/>
          <w:szCs w:val="20"/>
        </w:rPr>
        <w:t>обосновать</w:t>
      </w:r>
      <w:r>
        <w:rPr>
          <w:rFonts w:ascii="Times New Roman" w:hAnsi="Times New Roman"/>
          <w:sz w:val="20"/>
          <w:szCs w:val="20"/>
        </w:rPr>
        <w:t>;</w:t>
      </w:r>
    </w:p>
    <w:p w:rsidR="00D5318A" w:rsidRDefault="00D5318A" w:rsidP="00D5318A">
      <w:pPr>
        <w:pStyle w:val="a5"/>
        <w:numPr>
          <w:ilvl w:val="0"/>
          <w:numId w:val="10"/>
        </w:numPr>
        <w:spacing w:after="0" w:line="240" w:lineRule="auto"/>
        <w:rPr>
          <w:rFonts w:ascii="Times New Roman" w:hAnsi="Times New Roman"/>
          <w:b/>
          <w:i/>
          <w:sz w:val="20"/>
          <w:szCs w:val="20"/>
        </w:rPr>
      </w:pPr>
      <w:r>
        <w:rPr>
          <w:rFonts w:ascii="Times New Roman" w:hAnsi="Times New Roman"/>
          <w:sz w:val="20"/>
          <w:szCs w:val="20"/>
        </w:rPr>
        <w:t>слушать других, пытаться принимать другую точку зрения;</w:t>
      </w:r>
    </w:p>
    <w:p w:rsidR="00D5318A" w:rsidRDefault="00D5318A" w:rsidP="00D5318A">
      <w:pPr>
        <w:pStyle w:val="a5"/>
        <w:numPr>
          <w:ilvl w:val="0"/>
          <w:numId w:val="10"/>
        </w:numPr>
        <w:spacing w:after="0" w:line="240" w:lineRule="auto"/>
        <w:rPr>
          <w:rFonts w:ascii="Times New Roman" w:hAnsi="Times New Roman"/>
          <w:b/>
          <w:i/>
          <w:sz w:val="20"/>
          <w:szCs w:val="20"/>
        </w:rPr>
      </w:pPr>
      <w:r>
        <w:rPr>
          <w:rFonts w:ascii="Times New Roman" w:hAnsi="Times New Roman"/>
          <w:sz w:val="20"/>
          <w:szCs w:val="20"/>
        </w:rPr>
        <w:t>уметь сотрудничать, выполнять различные роли в группе, в совместном решении проблемы (задачи);</w:t>
      </w:r>
    </w:p>
    <w:p w:rsidR="00D5318A" w:rsidRDefault="00D5318A" w:rsidP="00D5318A">
      <w:pPr>
        <w:pStyle w:val="a5"/>
        <w:numPr>
          <w:ilvl w:val="0"/>
          <w:numId w:val="10"/>
        </w:numPr>
        <w:spacing w:after="0" w:line="240" w:lineRule="auto"/>
        <w:rPr>
          <w:rFonts w:ascii="Times New Roman" w:hAnsi="Times New Roman"/>
          <w:b/>
          <w:i/>
          <w:sz w:val="20"/>
          <w:szCs w:val="20"/>
        </w:rPr>
      </w:pPr>
      <w:r>
        <w:rPr>
          <w:rFonts w:ascii="Times New Roman" w:hAnsi="Times New Roman"/>
          <w:sz w:val="20"/>
          <w:szCs w:val="20"/>
        </w:rPr>
        <w:t>уважительно относиться к позиции других, пытаться договариваться.</w:t>
      </w:r>
    </w:p>
    <w:p w:rsidR="00D5318A" w:rsidRDefault="00D5318A" w:rsidP="00D5318A">
      <w:pPr>
        <w:ind w:left="360"/>
        <w:rPr>
          <w:b/>
          <w:sz w:val="20"/>
          <w:szCs w:val="20"/>
        </w:rPr>
      </w:pPr>
    </w:p>
    <w:p w:rsidR="00D5318A" w:rsidRDefault="00D5318A" w:rsidP="00D5318A">
      <w:pPr>
        <w:ind w:left="360"/>
        <w:rPr>
          <w:b/>
          <w:sz w:val="20"/>
          <w:szCs w:val="20"/>
        </w:rPr>
      </w:pPr>
      <w:r>
        <w:rPr>
          <w:b/>
          <w:sz w:val="20"/>
          <w:szCs w:val="20"/>
        </w:rPr>
        <w:t>Предметные результаты</w:t>
      </w:r>
    </w:p>
    <w:p w:rsidR="00D5318A" w:rsidRDefault="00D5318A" w:rsidP="00D5318A">
      <w:pPr>
        <w:pStyle w:val="a5"/>
        <w:numPr>
          <w:ilvl w:val="0"/>
          <w:numId w:val="11"/>
        </w:numPr>
        <w:spacing w:after="0" w:line="240" w:lineRule="auto"/>
        <w:rPr>
          <w:rFonts w:ascii="Times New Roman" w:hAnsi="Times New Roman"/>
          <w:b/>
          <w:i/>
          <w:sz w:val="20"/>
          <w:szCs w:val="20"/>
        </w:rPr>
      </w:pPr>
      <w:r>
        <w:rPr>
          <w:rFonts w:ascii="Times New Roman" w:hAnsi="Times New Roman"/>
          <w:b/>
          <w:i/>
          <w:sz w:val="20"/>
          <w:szCs w:val="20"/>
        </w:rPr>
        <w:t xml:space="preserve">Общекультурные и </w:t>
      </w:r>
      <w:proofErr w:type="spellStart"/>
      <w:r>
        <w:rPr>
          <w:rFonts w:ascii="Times New Roman" w:hAnsi="Times New Roman"/>
          <w:b/>
          <w:i/>
          <w:sz w:val="20"/>
          <w:szCs w:val="20"/>
        </w:rPr>
        <w:t>общетрудовые</w:t>
      </w:r>
      <w:proofErr w:type="spellEnd"/>
      <w:r>
        <w:rPr>
          <w:rFonts w:ascii="Times New Roman" w:hAnsi="Times New Roman"/>
          <w:b/>
          <w:i/>
          <w:sz w:val="20"/>
          <w:szCs w:val="20"/>
        </w:rPr>
        <w:t xml:space="preserve"> компетенции. Основы культуры труда, самообслуживание</w:t>
      </w:r>
    </w:p>
    <w:p w:rsidR="00D5318A" w:rsidRDefault="00D5318A" w:rsidP="00D5318A">
      <w:pPr>
        <w:pStyle w:val="c1"/>
        <w:spacing w:before="0" w:beforeAutospacing="0" w:after="0" w:afterAutospacing="0"/>
        <w:rPr>
          <w:rStyle w:val="c13"/>
          <w:bCs/>
          <w:iCs/>
        </w:rPr>
      </w:pPr>
      <w:r>
        <w:rPr>
          <w:rStyle w:val="c13"/>
          <w:b/>
          <w:bCs/>
          <w:i/>
          <w:iCs/>
          <w:sz w:val="20"/>
          <w:szCs w:val="20"/>
        </w:rPr>
        <w:t>Знать (на уровне представлений):</w:t>
      </w:r>
    </w:p>
    <w:p w:rsidR="00D5318A" w:rsidRDefault="00D5318A" w:rsidP="00D5318A">
      <w:pPr>
        <w:pStyle w:val="c1"/>
        <w:numPr>
          <w:ilvl w:val="0"/>
          <w:numId w:val="12"/>
        </w:numPr>
        <w:spacing w:before="0" w:beforeAutospacing="0" w:after="0" w:afterAutospacing="0"/>
        <w:rPr>
          <w:rStyle w:val="c13"/>
          <w:sz w:val="20"/>
          <w:szCs w:val="20"/>
        </w:rPr>
      </w:pPr>
      <w:r>
        <w:rPr>
          <w:sz w:val="20"/>
          <w:szCs w:val="20"/>
        </w:rPr>
        <w:t>о характерных особенностях изученных видов декоративно-прикладного искусства;</w:t>
      </w:r>
    </w:p>
    <w:p w:rsidR="00D5318A" w:rsidRDefault="00D5318A" w:rsidP="00D5318A">
      <w:pPr>
        <w:pStyle w:val="c1"/>
        <w:numPr>
          <w:ilvl w:val="0"/>
          <w:numId w:val="12"/>
        </w:numPr>
        <w:spacing w:before="0" w:beforeAutospacing="0" w:after="0" w:afterAutospacing="0"/>
      </w:pPr>
      <w:r>
        <w:rPr>
          <w:sz w:val="20"/>
          <w:szCs w:val="20"/>
        </w:rPr>
        <w:t>о профессиях мастеров прикладного искусства (в рамках изученного);</w:t>
      </w:r>
    </w:p>
    <w:p w:rsidR="00D5318A" w:rsidRDefault="00D5318A" w:rsidP="00D5318A">
      <w:pPr>
        <w:pStyle w:val="c1"/>
        <w:spacing w:before="0" w:beforeAutospacing="0" w:after="0" w:afterAutospacing="0"/>
        <w:rPr>
          <w:rStyle w:val="c13"/>
          <w:b/>
          <w:bCs/>
          <w:i/>
          <w:iCs/>
        </w:rPr>
      </w:pPr>
      <w:r>
        <w:rPr>
          <w:rStyle w:val="c13"/>
          <w:b/>
          <w:bCs/>
          <w:i/>
          <w:iCs/>
          <w:sz w:val="20"/>
          <w:szCs w:val="20"/>
        </w:rPr>
        <w:t>Уметь:</w:t>
      </w:r>
    </w:p>
    <w:p w:rsidR="00D5318A" w:rsidRDefault="00D5318A" w:rsidP="00D5318A">
      <w:pPr>
        <w:pStyle w:val="c1"/>
        <w:numPr>
          <w:ilvl w:val="0"/>
          <w:numId w:val="13"/>
        </w:numPr>
        <w:spacing w:before="0" w:beforeAutospacing="0" w:after="0" w:afterAutospacing="0"/>
      </w:pPr>
      <w:r>
        <w:rPr>
          <w:sz w:val="20"/>
          <w:szCs w:val="20"/>
        </w:rPr>
        <w:t>узнавать и называть по характерным особенностям образцов или по описанию изученные и распространённые в крае ремёсла;</w:t>
      </w:r>
    </w:p>
    <w:p w:rsidR="00D5318A" w:rsidRDefault="00D5318A" w:rsidP="00D5318A">
      <w:pPr>
        <w:pStyle w:val="c1"/>
        <w:numPr>
          <w:ilvl w:val="0"/>
          <w:numId w:val="13"/>
        </w:numPr>
        <w:spacing w:before="0" w:beforeAutospacing="0" w:after="0" w:afterAutospacing="0"/>
        <w:rPr>
          <w:sz w:val="20"/>
          <w:szCs w:val="20"/>
        </w:rPr>
      </w:pPr>
      <w:r>
        <w:rPr>
          <w:sz w:val="20"/>
          <w:szCs w:val="20"/>
        </w:rPr>
        <w:t xml:space="preserve">соблюдать правила безопасного пользования домашними электроприборами (светильниками, звонками, </w:t>
      </w:r>
      <w:proofErr w:type="gramStart"/>
      <w:r>
        <w:rPr>
          <w:sz w:val="20"/>
          <w:szCs w:val="20"/>
        </w:rPr>
        <w:t>теле-и</w:t>
      </w:r>
      <w:proofErr w:type="gramEnd"/>
      <w:r>
        <w:rPr>
          <w:sz w:val="20"/>
          <w:szCs w:val="20"/>
        </w:rPr>
        <w:t xml:space="preserve"> радиоаппаратурой).</w:t>
      </w:r>
    </w:p>
    <w:p w:rsidR="00D5318A" w:rsidRDefault="00D5318A" w:rsidP="00D5318A">
      <w:pPr>
        <w:pStyle w:val="c1"/>
        <w:spacing w:before="0" w:beforeAutospacing="0" w:after="0" w:afterAutospacing="0"/>
        <w:ind w:left="720"/>
        <w:rPr>
          <w:b/>
          <w:i/>
          <w:sz w:val="20"/>
          <w:szCs w:val="20"/>
        </w:rPr>
      </w:pPr>
    </w:p>
    <w:p w:rsidR="00D5318A" w:rsidRDefault="00D5318A" w:rsidP="00D5318A">
      <w:pPr>
        <w:pStyle w:val="c1"/>
        <w:numPr>
          <w:ilvl w:val="0"/>
          <w:numId w:val="11"/>
        </w:numPr>
        <w:spacing w:before="0" w:beforeAutospacing="0" w:after="0" w:afterAutospacing="0"/>
        <w:rPr>
          <w:b/>
          <w:i/>
          <w:sz w:val="20"/>
          <w:szCs w:val="20"/>
        </w:rPr>
      </w:pPr>
      <w:r>
        <w:rPr>
          <w:b/>
          <w:i/>
          <w:sz w:val="20"/>
          <w:szCs w:val="20"/>
        </w:rPr>
        <w:t>Технология ручной обработки материалов. Элементы графической грамоты</w:t>
      </w:r>
    </w:p>
    <w:p w:rsidR="00D5318A" w:rsidRDefault="00D5318A" w:rsidP="00D5318A">
      <w:pPr>
        <w:pStyle w:val="c1"/>
        <w:spacing w:before="0" w:beforeAutospacing="0" w:after="0" w:afterAutospacing="0"/>
        <w:rPr>
          <w:rStyle w:val="c13"/>
          <w:bCs/>
          <w:iCs/>
        </w:rPr>
      </w:pPr>
      <w:r>
        <w:rPr>
          <w:rStyle w:val="c13"/>
          <w:b/>
          <w:bCs/>
          <w:i/>
          <w:iCs/>
          <w:sz w:val="20"/>
          <w:szCs w:val="20"/>
        </w:rPr>
        <w:t>Знать:</w:t>
      </w:r>
    </w:p>
    <w:p w:rsidR="00D5318A" w:rsidRDefault="00D5318A" w:rsidP="00D5318A">
      <w:pPr>
        <w:pStyle w:val="c1"/>
        <w:numPr>
          <w:ilvl w:val="0"/>
          <w:numId w:val="14"/>
        </w:numPr>
        <w:spacing w:before="0" w:beforeAutospacing="0" w:after="0" w:afterAutospacing="0"/>
      </w:pPr>
      <w:r>
        <w:rPr>
          <w:sz w:val="20"/>
          <w:szCs w:val="20"/>
        </w:rPr>
        <w:t>названия и свойства наиболее распространённых искусственных и синтетических материалов (бумага, металлы, ткани);</w:t>
      </w:r>
    </w:p>
    <w:p w:rsidR="00D5318A" w:rsidRDefault="00D5318A" w:rsidP="00D5318A">
      <w:pPr>
        <w:pStyle w:val="c1"/>
        <w:numPr>
          <w:ilvl w:val="0"/>
          <w:numId w:val="14"/>
        </w:numPr>
        <w:spacing w:before="0" w:beforeAutospacing="0" w:after="0" w:afterAutospacing="0"/>
        <w:rPr>
          <w:sz w:val="20"/>
          <w:szCs w:val="20"/>
        </w:rPr>
      </w:pPr>
      <w:r>
        <w:rPr>
          <w:sz w:val="20"/>
          <w:szCs w:val="20"/>
        </w:rPr>
        <w:t>последовательность чтения и выполнения разметки развёрток с помощью контрольно-измерительных инструментов;</w:t>
      </w:r>
    </w:p>
    <w:p w:rsidR="00D5318A" w:rsidRDefault="00D5318A" w:rsidP="00D5318A">
      <w:pPr>
        <w:pStyle w:val="c1"/>
        <w:numPr>
          <w:ilvl w:val="0"/>
          <w:numId w:val="14"/>
        </w:numPr>
        <w:spacing w:before="0" w:beforeAutospacing="0" w:after="0" w:afterAutospacing="0"/>
        <w:rPr>
          <w:sz w:val="20"/>
          <w:szCs w:val="20"/>
        </w:rPr>
      </w:pPr>
      <w:r>
        <w:rPr>
          <w:sz w:val="20"/>
          <w:szCs w:val="20"/>
        </w:rPr>
        <w:t>основные линии чертежа (осевая и центровая);</w:t>
      </w:r>
    </w:p>
    <w:p w:rsidR="00D5318A" w:rsidRDefault="00D5318A" w:rsidP="00D5318A">
      <w:pPr>
        <w:pStyle w:val="c1"/>
        <w:numPr>
          <w:ilvl w:val="0"/>
          <w:numId w:val="14"/>
        </w:numPr>
        <w:spacing w:before="0" w:beforeAutospacing="0" w:after="0" w:afterAutospacing="0"/>
        <w:rPr>
          <w:sz w:val="20"/>
          <w:szCs w:val="20"/>
        </w:rPr>
      </w:pPr>
      <w:r>
        <w:rPr>
          <w:sz w:val="20"/>
          <w:szCs w:val="20"/>
        </w:rPr>
        <w:t>правила безопасной работы канцелярским ножом;</w:t>
      </w:r>
    </w:p>
    <w:p w:rsidR="00D5318A" w:rsidRDefault="00D5318A" w:rsidP="00D5318A">
      <w:pPr>
        <w:pStyle w:val="c1"/>
        <w:numPr>
          <w:ilvl w:val="0"/>
          <w:numId w:val="14"/>
        </w:numPr>
        <w:spacing w:before="0" w:beforeAutospacing="0" w:after="0" w:afterAutospacing="0"/>
        <w:rPr>
          <w:sz w:val="20"/>
          <w:szCs w:val="20"/>
        </w:rPr>
      </w:pPr>
      <w:r>
        <w:rPr>
          <w:sz w:val="20"/>
          <w:szCs w:val="20"/>
        </w:rPr>
        <w:t>косую строчку, её варианты, их назначение;</w:t>
      </w:r>
    </w:p>
    <w:p w:rsidR="00D5318A" w:rsidRDefault="00D5318A" w:rsidP="00D5318A">
      <w:pPr>
        <w:pStyle w:val="c1"/>
        <w:numPr>
          <w:ilvl w:val="0"/>
          <w:numId w:val="14"/>
        </w:numPr>
        <w:spacing w:before="0" w:beforeAutospacing="0" w:after="0" w:afterAutospacing="0"/>
        <w:rPr>
          <w:sz w:val="20"/>
          <w:szCs w:val="20"/>
        </w:rPr>
      </w:pPr>
      <w:r>
        <w:rPr>
          <w:sz w:val="20"/>
          <w:szCs w:val="20"/>
        </w:rPr>
        <w:t>названия нескольких видов информационных технологий и соответствующих способов передачи информации (из реального окружения учащихся).</w:t>
      </w:r>
    </w:p>
    <w:p w:rsidR="00D5318A" w:rsidRDefault="00D5318A" w:rsidP="00D5318A">
      <w:pPr>
        <w:pStyle w:val="c1"/>
        <w:spacing w:before="0" w:beforeAutospacing="0" w:after="0" w:afterAutospacing="0"/>
        <w:rPr>
          <w:b/>
          <w:i/>
          <w:sz w:val="20"/>
          <w:szCs w:val="20"/>
        </w:rPr>
      </w:pPr>
      <w:r>
        <w:rPr>
          <w:b/>
          <w:i/>
          <w:sz w:val="20"/>
          <w:szCs w:val="20"/>
        </w:rPr>
        <w:t>Иметь представление:</w:t>
      </w:r>
    </w:p>
    <w:p w:rsidR="00D5318A" w:rsidRDefault="00D5318A" w:rsidP="00D5318A">
      <w:pPr>
        <w:pStyle w:val="c1"/>
        <w:numPr>
          <w:ilvl w:val="0"/>
          <w:numId w:val="15"/>
        </w:numPr>
        <w:spacing w:before="0" w:beforeAutospacing="0" w:after="0" w:afterAutospacing="0"/>
        <w:rPr>
          <w:b/>
          <w:i/>
          <w:sz w:val="20"/>
          <w:szCs w:val="20"/>
        </w:rPr>
      </w:pPr>
      <w:r>
        <w:rPr>
          <w:sz w:val="20"/>
          <w:szCs w:val="20"/>
        </w:rPr>
        <w:t>о композиции декоративно-прикладного характера на плоскости и в объёме;</w:t>
      </w:r>
    </w:p>
    <w:p w:rsidR="00D5318A" w:rsidRDefault="00D5318A" w:rsidP="00D5318A">
      <w:pPr>
        <w:pStyle w:val="c1"/>
        <w:numPr>
          <w:ilvl w:val="0"/>
          <w:numId w:val="15"/>
        </w:numPr>
        <w:spacing w:before="0" w:beforeAutospacing="0" w:after="0" w:afterAutospacing="0"/>
        <w:rPr>
          <w:b/>
          <w:i/>
          <w:sz w:val="20"/>
          <w:szCs w:val="20"/>
        </w:rPr>
      </w:pPr>
      <w:r>
        <w:rPr>
          <w:sz w:val="20"/>
          <w:szCs w:val="20"/>
        </w:rPr>
        <w:t>о традициях декоративно-прикладного искусства в создании изделий.</w:t>
      </w:r>
    </w:p>
    <w:p w:rsidR="00D5318A" w:rsidRDefault="00D5318A" w:rsidP="00D5318A">
      <w:pPr>
        <w:pStyle w:val="c1"/>
        <w:spacing w:before="0" w:beforeAutospacing="0" w:after="0" w:afterAutospacing="0"/>
        <w:rPr>
          <w:rStyle w:val="c13"/>
          <w:bCs/>
          <w:iCs/>
        </w:rPr>
      </w:pPr>
      <w:r>
        <w:rPr>
          <w:rStyle w:val="c13"/>
          <w:b/>
          <w:bCs/>
          <w:i/>
          <w:iCs/>
          <w:sz w:val="20"/>
          <w:szCs w:val="20"/>
        </w:rPr>
        <w:t>Уметь частично самостоятельно:</w:t>
      </w:r>
    </w:p>
    <w:p w:rsidR="00D5318A" w:rsidRDefault="00D5318A" w:rsidP="00D5318A">
      <w:pPr>
        <w:pStyle w:val="c1"/>
        <w:numPr>
          <w:ilvl w:val="0"/>
          <w:numId w:val="13"/>
        </w:numPr>
        <w:spacing w:before="0" w:beforeAutospacing="0" w:after="0" w:afterAutospacing="0"/>
      </w:pPr>
      <w:r>
        <w:rPr>
          <w:sz w:val="20"/>
          <w:szCs w:val="20"/>
        </w:rPr>
        <w:t>читать простейший чертеж (эскиз) развёрток;</w:t>
      </w:r>
    </w:p>
    <w:p w:rsidR="00D5318A" w:rsidRDefault="00D5318A" w:rsidP="00D5318A">
      <w:pPr>
        <w:pStyle w:val="c1"/>
        <w:numPr>
          <w:ilvl w:val="0"/>
          <w:numId w:val="13"/>
        </w:numPr>
        <w:spacing w:before="0" w:beforeAutospacing="0" w:after="0" w:afterAutospacing="0"/>
        <w:rPr>
          <w:sz w:val="20"/>
          <w:szCs w:val="20"/>
        </w:rPr>
      </w:pPr>
      <w:r>
        <w:rPr>
          <w:sz w:val="20"/>
          <w:szCs w:val="20"/>
        </w:rPr>
        <w:t>выполнять разметку развёрток  с помощью чертёжных инструментов;</w:t>
      </w:r>
    </w:p>
    <w:p w:rsidR="00D5318A" w:rsidRDefault="00D5318A" w:rsidP="00D5318A">
      <w:pPr>
        <w:pStyle w:val="c1"/>
        <w:numPr>
          <w:ilvl w:val="0"/>
          <w:numId w:val="13"/>
        </w:numPr>
        <w:spacing w:before="0" w:beforeAutospacing="0" w:after="0" w:afterAutospacing="0"/>
        <w:rPr>
          <w:sz w:val="20"/>
          <w:szCs w:val="20"/>
        </w:rPr>
      </w:pPr>
      <w:r>
        <w:rPr>
          <w:sz w:val="20"/>
          <w:szCs w:val="20"/>
        </w:rPr>
        <w:t>подбирать и обосновывать наиболее рациональные технологические приёмы изготовления изделий;</w:t>
      </w:r>
    </w:p>
    <w:p w:rsidR="00D5318A" w:rsidRDefault="00D5318A" w:rsidP="00D5318A">
      <w:pPr>
        <w:pStyle w:val="c1"/>
        <w:numPr>
          <w:ilvl w:val="0"/>
          <w:numId w:val="13"/>
        </w:numPr>
        <w:spacing w:before="0" w:beforeAutospacing="0" w:after="0" w:afterAutospacing="0"/>
        <w:rPr>
          <w:sz w:val="20"/>
          <w:szCs w:val="20"/>
        </w:rPr>
      </w:pPr>
      <w:r>
        <w:rPr>
          <w:sz w:val="20"/>
          <w:szCs w:val="20"/>
        </w:rPr>
        <w:t>выполнять рицовку;</w:t>
      </w:r>
    </w:p>
    <w:p w:rsidR="00D5318A" w:rsidRDefault="00D5318A" w:rsidP="00D5318A">
      <w:pPr>
        <w:pStyle w:val="c1"/>
        <w:numPr>
          <w:ilvl w:val="0"/>
          <w:numId w:val="13"/>
        </w:numPr>
        <w:spacing w:before="0" w:beforeAutospacing="0" w:after="0" w:afterAutospacing="0"/>
        <w:rPr>
          <w:sz w:val="20"/>
          <w:szCs w:val="20"/>
        </w:rPr>
      </w:pPr>
      <w:r>
        <w:rPr>
          <w:sz w:val="20"/>
          <w:szCs w:val="20"/>
        </w:rPr>
        <w:t>оформлять изделия и соединять детали косой строчкой и её вариантами;</w:t>
      </w:r>
    </w:p>
    <w:p w:rsidR="00D5318A" w:rsidRDefault="00D5318A" w:rsidP="00D5318A">
      <w:pPr>
        <w:pStyle w:val="c1"/>
        <w:numPr>
          <w:ilvl w:val="0"/>
          <w:numId w:val="13"/>
        </w:numPr>
        <w:spacing w:before="0" w:beforeAutospacing="0" w:after="0" w:afterAutospacing="0"/>
        <w:rPr>
          <w:sz w:val="20"/>
          <w:szCs w:val="20"/>
        </w:rPr>
      </w:pPr>
      <w:r>
        <w:rPr>
          <w:sz w:val="20"/>
          <w:szCs w:val="20"/>
        </w:rPr>
        <w:t>находить и использовать дополнительную информацию из различных источников (в том числе из сети Интернет);</w:t>
      </w:r>
    </w:p>
    <w:p w:rsidR="00D5318A" w:rsidRDefault="00D5318A" w:rsidP="00D5318A">
      <w:pPr>
        <w:pStyle w:val="c1"/>
        <w:numPr>
          <w:ilvl w:val="0"/>
          <w:numId w:val="13"/>
        </w:numPr>
        <w:spacing w:before="0" w:beforeAutospacing="0" w:after="0" w:afterAutospacing="0"/>
        <w:rPr>
          <w:sz w:val="20"/>
          <w:szCs w:val="20"/>
        </w:rPr>
      </w:pPr>
      <w:r>
        <w:rPr>
          <w:sz w:val="20"/>
          <w:szCs w:val="20"/>
        </w:rPr>
        <w:t>решать доступные технологические задачи.</w:t>
      </w:r>
    </w:p>
    <w:p w:rsidR="00D5318A" w:rsidRDefault="00D5318A" w:rsidP="00D5318A">
      <w:pPr>
        <w:pStyle w:val="a5"/>
        <w:numPr>
          <w:ilvl w:val="0"/>
          <w:numId w:val="11"/>
        </w:numPr>
        <w:spacing w:after="0" w:line="240" w:lineRule="auto"/>
        <w:jc w:val="both"/>
        <w:rPr>
          <w:rFonts w:ascii="Times New Roman" w:eastAsia="Times New Roman" w:hAnsi="Times New Roman"/>
          <w:b/>
          <w:i/>
          <w:sz w:val="20"/>
          <w:szCs w:val="20"/>
          <w:lang w:eastAsia="ru-RU"/>
        </w:rPr>
      </w:pPr>
      <w:r>
        <w:rPr>
          <w:rFonts w:ascii="Times New Roman" w:eastAsia="Times New Roman" w:hAnsi="Times New Roman"/>
          <w:b/>
          <w:i/>
          <w:sz w:val="20"/>
          <w:szCs w:val="20"/>
          <w:lang w:eastAsia="ru-RU"/>
        </w:rPr>
        <w:t>Конструирование и моделирование</w:t>
      </w:r>
    </w:p>
    <w:p w:rsidR="00D5318A" w:rsidRDefault="00D5318A" w:rsidP="00D5318A">
      <w:pPr>
        <w:pStyle w:val="c1"/>
        <w:spacing w:before="0" w:beforeAutospacing="0" w:after="0" w:afterAutospacing="0"/>
        <w:rPr>
          <w:rStyle w:val="c13"/>
          <w:bCs/>
          <w:iCs/>
        </w:rPr>
      </w:pPr>
      <w:r>
        <w:rPr>
          <w:rStyle w:val="c13"/>
          <w:b/>
          <w:bCs/>
          <w:i/>
          <w:iCs/>
          <w:sz w:val="20"/>
          <w:szCs w:val="20"/>
        </w:rPr>
        <w:lastRenderedPageBreak/>
        <w:t>Знать:</w:t>
      </w:r>
    </w:p>
    <w:p w:rsidR="00D5318A" w:rsidRDefault="00D5318A" w:rsidP="00D5318A">
      <w:pPr>
        <w:pStyle w:val="c1"/>
        <w:numPr>
          <w:ilvl w:val="0"/>
          <w:numId w:val="16"/>
        </w:numPr>
        <w:spacing w:before="0" w:beforeAutospacing="0" w:after="0" w:afterAutospacing="0"/>
        <w:ind w:left="709"/>
      </w:pPr>
      <w:r>
        <w:rPr>
          <w:sz w:val="20"/>
          <w:szCs w:val="20"/>
        </w:rPr>
        <w:t>Простейшие способы достижения прочности конструкций.</w:t>
      </w:r>
    </w:p>
    <w:p w:rsidR="00D5318A" w:rsidRDefault="00D5318A" w:rsidP="00D5318A">
      <w:pPr>
        <w:pStyle w:val="c1"/>
        <w:spacing w:before="0" w:beforeAutospacing="0" w:after="0" w:afterAutospacing="0"/>
        <w:rPr>
          <w:rStyle w:val="c13"/>
          <w:b/>
          <w:bCs/>
          <w:i/>
          <w:iCs/>
        </w:rPr>
      </w:pPr>
      <w:r>
        <w:rPr>
          <w:rStyle w:val="c13"/>
          <w:b/>
          <w:bCs/>
          <w:i/>
          <w:iCs/>
          <w:sz w:val="20"/>
          <w:szCs w:val="20"/>
        </w:rPr>
        <w:t>Уметь:</w:t>
      </w:r>
    </w:p>
    <w:p w:rsidR="00D5318A" w:rsidRDefault="00D5318A" w:rsidP="00D5318A">
      <w:pPr>
        <w:pStyle w:val="c1"/>
        <w:numPr>
          <w:ilvl w:val="0"/>
          <w:numId w:val="13"/>
        </w:numPr>
        <w:spacing w:before="0" w:beforeAutospacing="0" w:after="0" w:afterAutospacing="0"/>
      </w:pPr>
      <w:r>
        <w:rPr>
          <w:sz w:val="20"/>
          <w:szCs w:val="20"/>
        </w:rPr>
        <w:t>конструировать и моделировать изделия из различных материалов по заданным техническим, технологическим и декоративно-художественным условиям;</w:t>
      </w:r>
    </w:p>
    <w:p w:rsidR="00D5318A" w:rsidRDefault="00D5318A" w:rsidP="00D5318A">
      <w:pPr>
        <w:pStyle w:val="c1"/>
        <w:numPr>
          <w:ilvl w:val="0"/>
          <w:numId w:val="13"/>
        </w:numPr>
        <w:spacing w:before="0" w:beforeAutospacing="0" w:after="0" w:afterAutospacing="0"/>
        <w:rPr>
          <w:sz w:val="20"/>
          <w:szCs w:val="20"/>
        </w:rPr>
      </w:pPr>
      <w:r>
        <w:rPr>
          <w:sz w:val="20"/>
          <w:szCs w:val="20"/>
        </w:rPr>
        <w:t>изменять конструкцию изделия по заданным условиям;</w:t>
      </w:r>
    </w:p>
    <w:p w:rsidR="00D5318A" w:rsidRDefault="00D5318A" w:rsidP="00D5318A">
      <w:pPr>
        <w:pStyle w:val="c1"/>
        <w:numPr>
          <w:ilvl w:val="0"/>
          <w:numId w:val="13"/>
        </w:numPr>
        <w:spacing w:before="0" w:beforeAutospacing="0" w:after="0" w:afterAutospacing="0"/>
        <w:rPr>
          <w:sz w:val="20"/>
          <w:szCs w:val="20"/>
        </w:rPr>
      </w:pPr>
      <w:r>
        <w:rPr>
          <w:sz w:val="20"/>
          <w:szCs w:val="20"/>
        </w:rPr>
        <w:t>выбирать способ соединения и соединительный материал в зависимости от требований конструкции.</w:t>
      </w:r>
    </w:p>
    <w:p w:rsidR="00D5318A" w:rsidRDefault="00D5318A" w:rsidP="00D5318A">
      <w:pPr>
        <w:pStyle w:val="a5"/>
        <w:numPr>
          <w:ilvl w:val="0"/>
          <w:numId w:val="11"/>
        </w:numPr>
        <w:spacing w:after="0" w:line="240" w:lineRule="auto"/>
        <w:jc w:val="both"/>
        <w:rPr>
          <w:rFonts w:ascii="Times New Roman" w:eastAsia="Times New Roman" w:hAnsi="Times New Roman"/>
          <w:b/>
          <w:i/>
          <w:sz w:val="20"/>
          <w:szCs w:val="20"/>
          <w:lang w:eastAsia="ru-RU"/>
        </w:rPr>
      </w:pPr>
      <w:r>
        <w:rPr>
          <w:rFonts w:ascii="Times New Roman" w:hAnsi="Times New Roman"/>
          <w:b/>
          <w:i/>
          <w:sz w:val="20"/>
          <w:szCs w:val="20"/>
        </w:rPr>
        <w:t>Использование информационных технологий (практика работы на компьютере)</w:t>
      </w:r>
    </w:p>
    <w:p w:rsidR="00D5318A" w:rsidRDefault="00D5318A" w:rsidP="00D5318A">
      <w:pPr>
        <w:pStyle w:val="c1"/>
        <w:spacing w:before="0" w:beforeAutospacing="0" w:after="0" w:afterAutospacing="0"/>
        <w:rPr>
          <w:rStyle w:val="c13"/>
          <w:bCs/>
          <w:iCs/>
        </w:rPr>
      </w:pPr>
      <w:r>
        <w:rPr>
          <w:rStyle w:val="c13"/>
          <w:b/>
          <w:bCs/>
          <w:i/>
          <w:iCs/>
          <w:sz w:val="20"/>
          <w:szCs w:val="20"/>
        </w:rPr>
        <w:t>Знать:</w:t>
      </w:r>
    </w:p>
    <w:p w:rsidR="00D5318A" w:rsidRDefault="00D5318A" w:rsidP="00D5318A">
      <w:pPr>
        <w:pStyle w:val="c1"/>
        <w:numPr>
          <w:ilvl w:val="0"/>
          <w:numId w:val="14"/>
        </w:numPr>
        <w:spacing w:before="0" w:beforeAutospacing="0" w:after="0" w:afterAutospacing="0"/>
      </w:pPr>
      <w:r>
        <w:rPr>
          <w:sz w:val="20"/>
          <w:szCs w:val="20"/>
        </w:rPr>
        <w:t>названия и назначение основных устройств  персонального компьютера для ввода, вывода и обработки информации, основные правила безопасной работы на компьютере;</w:t>
      </w:r>
    </w:p>
    <w:p w:rsidR="00D5318A" w:rsidRDefault="00D5318A" w:rsidP="00D5318A">
      <w:pPr>
        <w:pStyle w:val="c1"/>
        <w:numPr>
          <w:ilvl w:val="0"/>
          <w:numId w:val="14"/>
        </w:numPr>
        <w:spacing w:before="0" w:beforeAutospacing="0" w:after="0" w:afterAutospacing="0"/>
        <w:rPr>
          <w:sz w:val="20"/>
          <w:szCs w:val="20"/>
        </w:rPr>
      </w:pPr>
      <w:r>
        <w:rPr>
          <w:sz w:val="20"/>
          <w:szCs w:val="20"/>
        </w:rPr>
        <w:t>о назначении клавиатуры, компьютерной мыши.</w:t>
      </w:r>
    </w:p>
    <w:p w:rsidR="00D5318A" w:rsidRDefault="00D5318A" w:rsidP="00D5318A">
      <w:pPr>
        <w:pStyle w:val="c1"/>
        <w:spacing w:before="0" w:beforeAutospacing="0" w:after="0" w:afterAutospacing="0"/>
        <w:rPr>
          <w:rStyle w:val="c13"/>
          <w:b/>
          <w:bCs/>
          <w:i/>
          <w:iCs/>
        </w:rPr>
      </w:pPr>
      <w:r>
        <w:rPr>
          <w:rStyle w:val="c13"/>
          <w:b/>
          <w:bCs/>
          <w:i/>
          <w:iCs/>
          <w:sz w:val="20"/>
          <w:szCs w:val="20"/>
        </w:rPr>
        <w:t>Уметь с помощью учителя:</w:t>
      </w:r>
    </w:p>
    <w:p w:rsidR="00D5318A" w:rsidRDefault="00D5318A" w:rsidP="00D5318A">
      <w:pPr>
        <w:pStyle w:val="a5"/>
        <w:numPr>
          <w:ilvl w:val="0"/>
          <w:numId w:val="14"/>
        </w:numPr>
        <w:spacing w:after="0" w:line="240" w:lineRule="auto"/>
        <w:jc w:val="both"/>
        <w:rPr>
          <w:rFonts w:ascii="Times New Roman" w:eastAsia="Times New Roman" w:hAnsi="Times New Roman"/>
          <w:lang w:eastAsia="ru-RU"/>
        </w:rPr>
      </w:pPr>
      <w:r>
        <w:rPr>
          <w:rFonts w:ascii="Times New Roman" w:hAnsi="Times New Roman"/>
          <w:sz w:val="20"/>
          <w:szCs w:val="20"/>
        </w:rPr>
        <w:t>включать и выключать компьютер;</w:t>
      </w:r>
    </w:p>
    <w:p w:rsidR="00D5318A" w:rsidRDefault="00D5318A" w:rsidP="00D5318A">
      <w:pPr>
        <w:pStyle w:val="a5"/>
        <w:numPr>
          <w:ilvl w:val="0"/>
          <w:numId w:val="14"/>
        </w:numPr>
        <w:spacing w:after="0" w:line="240" w:lineRule="auto"/>
        <w:rPr>
          <w:rFonts w:ascii="Times New Roman" w:eastAsia="Times New Roman" w:hAnsi="Times New Roman"/>
          <w:b/>
          <w:i/>
          <w:sz w:val="20"/>
          <w:szCs w:val="20"/>
          <w:lang w:eastAsia="ru-RU"/>
        </w:rPr>
      </w:pPr>
      <w:r>
        <w:rPr>
          <w:rFonts w:ascii="Times New Roman" w:hAnsi="Times New Roman"/>
          <w:sz w:val="20"/>
          <w:szCs w:val="20"/>
        </w:rPr>
        <w:t>пользоваться клавиатурой, компьютерной мышью (в рамках необходимого для выполнения предъявляемого задания);</w:t>
      </w:r>
    </w:p>
    <w:p w:rsidR="00D5318A" w:rsidRDefault="00D5318A" w:rsidP="00D5318A">
      <w:pPr>
        <w:pStyle w:val="a5"/>
        <w:numPr>
          <w:ilvl w:val="0"/>
          <w:numId w:val="14"/>
        </w:numPr>
        <w:spacing w:after="0" w:line="240" w:lineRule="auto"/>
        <w:rPr>
          <w:rFonts w:ascii="Times New Roman" w:eastAsia="Times New Roman" w:hAnsi="Times New Roman"/>
          <w:b/>
          <w:i/>
          <w:sz w:val="20"/>
          <w:szCs w:val="20"/>
          <w:lang w:eastAsia="ru-RU"/>
        </w:rPr>
      </w:pPr>
      <w:r>
        <w:rPr>
          <w:rFonts w:ascii="Times New Roman" w:hAnsi="Times New Roman"/>
          <w:sz w:val="20"/>
          <w:szCs w:val="20"/>
        </w:rPr>
        <w:t>выполнять простейшие операции с готовыми файлами и папками (открывать, читать);</w:t>
      </w:r>
    </w:p>
    <w:p w:rsidR="00D5318A" w:rsidRDefault="00D5318A" w:rsidP="00D5318A">
      <w:pPr>
        <w:pStyle w:val="a5"/>
        <w:numPr>
          <w:ilvl w:val="0"/>
          <w:numId w:val="14"/>
        </w:numPr>
        <w:spacing w:after="0" w:line="240" w:lineRule="auto"/>
        <w:rPr>
          <w:rFonts w:ascii="Times New Roman" w:eastAsia="Times New Roman" w:hAnsi="Times New Roman"/>
          <w:b/>
          <w:i/>
          <w:sz w:val="20"/>
          <w:szCs w:val="20"/>
          <w:lang w:eastAsia="ru-RU"/>
        </w:rPr>
      </w:pPr>
      <w:r>
        <w:rPr>
          <w:rFonts w:ascii="Times New Roman" w:hAnsi="Times New Roman"/>
          <w:sz w:val="20"/>
          <w:szCs w:val="20"/>
        </w:rPr>
        <w:t>работать с ЦОР (цифровыми образовательными ресурсами), готовыми материалами на электронных носителях (С</w:t>
      </w:r>
      <w:proofErr w:type="gramStart"/>
      <w:r>
        <w:rPr>
          <w:rFonts w:ascii="Times New Roman" w:hAnsi="Times New Roman"/>
          <w:sz w:val="20"/>
          <w:szCs w:val="20"/>
          <w:lang w:val="en-US"/>
        </w:rPr>
        <w:t>D</w:t>
      </w:r>
      <w:proofErr w:type="gramEnd"/>
      <w:r>
        <w:rPr>
          <w:rFonts w:ascii="Times New Roman" w:hAnsi="Times New Roman"/>
          <w:sz w:val="20"/>
          <w:szCs w:val="20"/>
        </w:rPr>
        <w:t>): активировать диск, читать информацию, выполнять предложенные задания.</w:t>
      </w:r>
    </w:p>
    <w:p w:rsidR="00D5318A" w:rsidRDefault="00D5318A" w:rsidP="00D5318A">
      <w:pPr>
        <w:jc w:val="center"/>
        <w:rPr>
          <w:b/>
          <w:color w:val="000000"/>
          <w:sz w:val="20"/>
          <w:szCs w:val="20"/>
        </w:rPr>
      </w:pPr>
    </w:p>
    <w:p w:rsidR="00D5318A" w:rsidRDefault="00D5318A" w:rsidP="00D5318A">
      <w:pPr>
        <w:rPr>
          <w:b/>
          <w:color w:val="000000"/>
          <w:sz w:val="20"/>
          <w:szCs w:val="20"/>
        </w:rPr>
      </w:pPr>
    </w:p>
    <w:p w:rsidR="00D5318A" w:rsidRDefault="00D5318A" w:rsidP="00D5318A">
      <w:pPr>
        <w:jc w:val="center"/>
        <w:rPr>
          <w:b/>
          <w:color w:val="000000"/>
          <w:sz w:val="20"/>
          <w:szCs w:val="20"/>
        </w:rPr>
      </w:pPr>
      <w:r>
        <w:rPr>
          <w:b/>
          <w:color w:val="000000"/>
          <w:sz w:val="20"/>
          <w:szCs w:val="20"/>
        </w:rPr>
        <w:t>Планирование основных разделов учебного материала.</w:t>
      </w:r>
    </w:p>
    <w:p w:rsidR="00D5318A" w:rsidRDefault="00D5318A" w:rsidP="00D5318A">
      <w:pPr>
        <w:jc w:val="center"/>
        <w:rPr>
          <w:b/>
          <w:color w:val="000000"/>
          <w:sz w:val="20"/>
          <w:szCs w:val="20"/>
        </w:rPr>
      </w:pPr>
    </w:p>
    <w:p w:rsidR="00D5318A" w:rsidRDefault="00D5318A" w:rsidP="00D5318A">
      <w:pPr>
        <w:pStyle w:val="1"/>
        <w:rPr>
          <w:sz w:val="20"/>
          <w:szCs w:val="20"/>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4"/>
        <w:gridCol w:w="6237"/>
        <w:gridCol w:w="1843"/>
      </w:tblGrid>
      <w:tr w:rsidR="00D5318A" w:rsidTr="001160D7">
        <w:trPr>
          <w:trHeight w:val="619"/>
        </w:trPr>
        <w:tc>
          <w:tcPr>
            <w:tcW w:w="1134" w:type="dxa"/>
            <w:tcBorders>
              <w:top w:val="single" w:sz="4" w:space="0" w:color="000000"/>
              <w:left w:val="single" w:sz="4" w:space="0" w:color="000000"/>
              <w:bottom w:val="single" w:sz="4" w:space="0" w:color="000000"/>
              <w:right w:val="single" w:sz="4" w:space="0" w:color="000000"/>
            </w:tcBorders>
            <w:hideMark/>
          </w:tcPr>
          <w:p w:rsidR="00D5318A" w:rsidRDefault="00D5318A" w:rsidP="001160D7">
            <w:pPr>
              <w:ind w:right="44" w:firstLine="284"/>
              <w:jc w:val="center"/>
              <w:rPr>
                <w:sz w:val="20"/>
                <w:szCs w:val="20"/>
              </w:rPr>
            </w:pPr>
            <w:r>
              <w:rPr>
                <w:sz w:val="20"/>
                <w:szCs w:val="20"/>
              </w:rPr>
              <w:t>№</w:t>
            </w:r>
          </w:p>
        </w:tc>
        <w:tc>
          <w:tcPr>
            <w:tcW w:w="6237" w:type="dxa"/>
            <w:tcBorders>
              <w:top w:val="single" w:sz="4" w:space="0" w:color="000000"/>
              <w:left w:val="single" w:sz="4" w:space="0" w:color="000000"/>
              <w:bottom w:val="single" w:sz="4" w:space="0" w:color="000000"/>
              <w:right w:val="single" w:sz="4" w:space="0" w:color="000000"/>
            </w:tcBorders>
            <w:hideMark/>
          </w:tcPr>
          <w:p w:rsidR="00D5318A" w:rsidRDefault="00D5318A" w:rsidP="001160D7">
            <w:pPr>
              <w:ind w:right="44" w:firstLine="284"/>
              <w:jc w:val="center"/>
              <w:rPr>
                <w:sz w:val="20"/>
                <w:szCs w:val="20"/>
              </w:rPr>
            </w:pPr>
            <w:r>
              <w:rPr>
                <w:sz w:val="20"/>
                <w:szCs w:val="20"/>
              </w:rPr>
              <w:t xml:space="preserve">Разделы </w:t>
            </w:r>
          </w:p>
        </w:tc>
        <w:tc>
          <w:tcPr>
            <w:tcW w:w="1843" w:type="dxa"/>
            <w:tcBorders>
              <w:top w:val="single" w:sz="4" w:space="0" w:color="000000"/>
              <w:left w:val="single" w:sz="4" w:space="0" w:color="000000"/>
              <w:bottom w:val="single" w:sz="4" w:space="0" w:color="000000"/>
              <w:right w:val="single" w:sz="4" w:space="0" w:color="000000"/>
            </w:tcBorders>
            <w:hideMark/>
          </w:tcPr>
          <w:p w:rsidR="00D5318A" w:rsidRDefault="00D5318A" w:rsidP="001160D7">
            <w:pPr>
              <w:ind w:right="44" w:firstLine="284"/>
              <w:jc w:val="center"/>
              <w:rPr>
                <w:sz w:val="20"/>
                <w:szCs w:val="20"/>
              </w:rPr>
            </w:pPr>
            <w:r>
              <w:rPr>
                <w:sz w:val="20"/>
                <w:szCs w:val="20"/>
              </w:rPr>
              <w:t>Количество часов</w:t>
            </w:r>
          </w:p>
        </w:tc>
      </w:tr>
      <w:tr w:rsidR="00D5318A" w:rsidTr="001160D7">
        <w:trPr>
          <w:trHeight w:val="425"/>
        </w:trPr>
        <w:tc>
          <w:tcPr>
            <w:tcW w:w="1134" w:type="dxa"/>
            <w:tcBorders>
              <w:top w:val="single" w:sz="4" w:space="0" w:color="000000"/>
              <w:left w:val="single" w:sz="4" w:space="0" w:color="000000"/>
              <w:bottom w:val="single" w:sz="4" w:space="0" w:color="000000"/>
              <w:right w:val="single" w:sz="4" w:space="0" w:color="000000"/>
            </w:tcBorders>
            <w:hideMark/>
          </w:tcPr>
          <w:p w:rsidR="00D5318A" w:rsidRDefault="00D5318A" w:rsidP="001160D7">
            <w:pPr>
              <w:ind w:right="44" w:firstLine="284"/>
              <w:jc w:val="center"/>
              <w:rPr>
                <w:sz w:val="20"/>
                <w:szCs w:val="20"/>
              </w:rPr>
            </w:pPr>
            <w:r>
              <w:rPr>
                <w:sz w:val="20"/>
                <w:szCs w:val="20"/>
              </w:rPr>
              <w:t>1.</w:t>
            </w:r>
          </w:p>
        </w:tc>
        <w:tc>
          <w:tcPr>
            <w:tcW w:w="6237" w:type="dxa"/>
            <w:tcBorders>
              <w:top w:val="single" w:sz="4" w:space="0" w:color="000000"/>
              <w:left w:val="single" w:sz="4" w:space="0" w:color="000000"/>
              <w:bottom w:val="single" w:sz="4" w:space="0" w:color="000000"/>
              <w:right w:val="single" w:sz="4" w:space="0" w:color="000000"/>
            </w:tcBorders>
            <w:hideMark/>
          </w:tcPr>
          <w:p w:rsidR="00D5318A" w:rsidRDefault="00D5318A" w:rsidP="001160D7">
            <w:pPr>
              <w:ind w:right="44"/>
              <w:rPr>
                <w:sz w:val="20"/>
                <w:szCs w:val="20"/>
              </w:rPr>
            </w:pPr>
            <w:r>
              <w:rPr>
                <w:sz w:val="20"/>
                <w:szCs w:val="20"/>
              </w:rPr>
              <w:t xml:space="preserve">Общекультурные и </w:t>
            </w:r>
            <w:proofErr w:type="spellStart"/>
            <w:r>
              <w:rPr>
                <w:sz w:val="20"/>
                <w:szCs w:val="20"/>
              </w:rPr>
              <w:t>общетрудовые</w:t>
            </w:r>
            <w:proofErr w:type="spellEnd"/>
            <w:r>
              <w:rPr>
                <w:sz w:val="20"/>
                <w:szCs w:val="20"/>
              </w:rPr>
              <w:t xml:space="preserve"> компетенции. Основы культуры труда, самообслуживание. </w:t>
            </w:r>
          </w:p>
        </w:tc>
        <w:tc>
          <w:tcPr>
            <w:tcW w:w="1843" w:type="dxa"/>
            <w:tcBorders>
              <w:top w:val="single" w:sz="4" w:space="0" w:color="000000"/>
              <w:left w:val="single" w:sz="4" w:space="0" w:color="000000"/>
              <w:bottom w:val="single" w:sz="4" w:space="0" w:color="000000"/>
              <w:right w:val="single" w:sz="4" w:space="0" w:color="000000"/>
            </w:tcBorders>
            <w:hideMark/>
          </w:tcPr>
          <w:p w:rsidR="00D5318A" w:rsidRDefault="00D5318A" w:rsidP="001160D7">
            <w:pPr>
              <w:ind w:right="44" w:firstLine="284"/>
              <w:jc w:val="center"/>
              <w:rPr>
                <w:sz w:val="20"/>
                <w:szCs w:val="20"/>
              </w:rPr>
            </w:pPr>
            <w:r>
              <w:rPr>
                <w:sz w:val="20"/>
                <w:szCs w:val="20"/>
              </w:rPr>
              <w:t>14 ч.</w:t>
            </w:r>
          </w:p>
        </w:tc>
      </w:tr>
      <w:tr w:rsidR="00D5318A" w:rsidTr="001160D7">
        <w:tc>
          <w:tcPr>
            <w:tcW w:w="1134" w:type="dxa"/>
            <w:tcBorders>
              <w:top w:val="single" w:sz="4" w:space="0" w:color="000000"/>
              <w:left w:val="single" w:sz="4" w:space="0" w:color="000000"/>
              <w:bottom w:val="single" w:sz="4" w:space="0" w:color="000000"/>
              <w:right w:val="single" w:sz="4" w:space="0" w:color="000000"/>
            </w:tcBorders>
            <w:hideMark/>
          </w:tcPr>
          <w:p w:rsidR="00D5318A" w:rsidRDefault="00D5318A" w:rsidP="001160D7">
            <w:pPr>
              <w:ind w:right="44" w:firstLine="284"/>
              <w:jc w:val="center"/>
              <w:rPr>
                <w:sz w:val="20"/>
                <w:szCs w:val="20"/>
              </w:rPr>
            </w:pPr>
            <w:r>
              <w:rPr>
                <w:sz w:val="20"/>
                <w:szCs w:val="20"/>
              </w:rPr>
              <w:t>2.</w:t>
            </w:r>
          </w:p>
        </w:tc>
        <w:tc>
          <w:tcPr>
            <w:tcW w:w="6237" w:type="dxa"/>
            <w:tcBorders>
              <w:top w:val="single" w:sz="4" w:space="0" w:color="000000"/>
              <w:left w:val="single" w:sz="4" w:space="0" w:color="000000"/>
              <w:bottom w:val="single" w:sz="4" w:space="0" w:color="000000"/>
              <w:right w:val="single" w:sz="4" w:space="0" w:color="000000"/>
            </w:tcBorders>
            <w:hideMark/>
          </w:tcPr>
          <w:p w:rsidR="00D5318A" w:rsidRDefault="00D5318A" w:rsidP="001160D7">
            <w:pPr>
              <w:snapToGrid w:val="0"/>
              <w:rPr>
                <w:bCs/>
                <w:iCs/>
                <w:sz w:val="20"/>
                <w:szCs w:val="20"/>
              </w:rPr>
            </w:pPr>
            <w:r>
              <w:rPr>
                <w:rFonts w:eastAsia="Calibri"/>
                <w:bCs/>
                <w:sz w:val="20"/>
                <w:szCs w:val="20"/>
              </w:rPr>
              <w:t>Технология ручной обработки материалов. Элементы графической грамоты.</w:t>
            </w:r>
          </w:p>
        </w:tc>
        <w:tc>
          <w:tcPr>
            <w:tcW w:w="1843" w:type="dxa"/>
            <w:tcBorders>
              <w:top w:val="single" w:sz="4" w:space="0" w:color="000000"/>
              <w:left w:val="single" w:sz="4" w:space="0" w:color="000000"/>
              <w:bottom w:val="single" w:sz="4" w:space="0" w:color="000000"/>
              <w:right w:val="single" w:sz="4" w:space="0" w:color="000000"/>
            </w:tcBorders>
            <w:hideMark/>
          </w:tcPr>
          <w:p w:rsidR="00D5318A" w:rsidRDefault="00D5318A" w:rsidP="001160D7">
            <w:pPr>
              <w:ind w:right="44" w:firstLine="284"/>
              <w:jc w:val="center"/>
              <w:rPr>
                <w:sz w:val="20"/>
                <w:szCs w:val="20"/>
              </w:rPr>
            </w:pPr>
            <w:r>
              <w:rPr>
                <w:sz w:val="20"/>
                <w:szCs w:val="20"/>
              </w:rPr>
              <w:t>10ч.</w:t>
            </w:r>
          </w:p>
        </w:tc>
      </w:tr>
      <w:tr w:rsidR="00D5318A" w:rsidTr="001160D7">
        <w:tc>
          <w:tcPr>
            <w:tcW w:w="1134" w:type="dxa"/>
            <w:tcBorders>
              <w:top w:val="single" w:sz="4" w:space="0" w:color="000000"/>
              <w:left w:val="single" w:sz="4" w:space="0" w:color="000000"/>
              <w:bottom w:val="single" w:sz="4" w:space="0" w:color="000000"/>
              <w:right w:val="single" w:sz="4" w:space="0" w:color="000000"/>
            </w:tcBorders>
            <w:hideMark/>
          </w:tcPr>
          <w:p w:rsidR="00D5318A" w:rsidRDefault="00D5318A" w:rsidP="001160D7">
            <w:pPr>
              <w:ind w:right="44" w:firstLine="284"/>
              <w:jc w:val="center"/>
              <w:rPr>
                <w:sz w:val="20"/>
                <w:szCs w:val="20"/>
              </w:rPr>
            </w:pPr>
            <w:r>
              <w:rPr>
                <w:sz w:val="20"/>
                <w:szCs w:val="20"/>
              </w:rPr>
              <w:t>3.</w:t>
            </w:r>
          </w:p>
        </w:tc>
        <w:tc>
          <w:tcPr>
            <w:tcW w:w="6237" w:type="dxa"/>
            <w:tcBorders>
              <w:top w:val="single" w:sz="4" w:space="0" w:color="000000"/>
              <w:left w:val="single" w:sz="4" w:space="0" w:color="000000"/>
              <w:bottom w:val="single" w:sz="4" w:space="0" w:color="000000"/>
              <w:right w:val="single" w:sz="4" w:space="0" w:color="000000"/>
            </w:tcBorders>
            <w:hideMark/>
          </w:tcPr>
          <w:p w:rsidR="00D5318A" w:rsidRDefault="00D5318A" w:rsidP="001160D7">
            <w:pPr>
              <w:ind w:right="44"/>
              <w:rPr>
                <w:sz w:val="20"/>
                <w:szCs w:val="20"/>
              </w:rPr>
            </w:pPr>
            <w:r>
              <w:rPr>
                <w:sz w:val="20"/>
                <w:szCs w:val="20"/>
              </w:rPr>
              <w:t xml:space="preserve">Конструирование и моделирование </w:t>
            </w:r>
          </w:p>
        </w:tc>
        <w:tc>
          <w:tcPr>
            <w:tcW w:w="1843" w:type="dxa"/>
            <w:tcBorders>
              <w:top w:val="single" w:sz="4" w:space="0" w:color="000000"/>
              <w:left w:val="single" w:sz="4" w:space="0" w:color="000000"/>
              <w:bottom w:val="single" w:sz="4" w:space="0" w:color="000000"/>
              <w:right w:val="single" w:sz="4" w:space="0" w:color="000000"/>
            </w:tcBorders>
            <w:hideMark/>
          </w:tcPr>
          <w:p w:rsidR="00D5318A" w:rsidRDefault="00D5318A" w:rsidP="001160D7">
            <w:pPr>
              <w:ind w:right="44" w:firstLine="284"/>
              <w:jc w:val="center"/>
              <w:rPr>
                <w:sz w:val="20"/>
                <w:szCs w:val="20"/>
              </w:rPr>
            </w:pPr>
            <w:r>
              <w:rPr>
                <w:sz w:val="20"/>
                <w:szCs w:val="20"/>
              </w:rPr>
              <w:t>5 ч.</w:t>
            </w:r>
          </w:p>
        </w:tc>
      </w:tr>
      <w:tr w:rsidR="00D5318A" w:rsidTr="001160D7">
        <w:tc>
          <w:tcPr>
            <w:tcW w:w="1134" w:type="dxa"/>
            <w:tcBorders>
              <w:top w:val="single" w:sz="4" w:space="0" w:color="000000"/>
              <w:left w:val="single" w:sz="4" w:space="0" w:color="000000"/>
              <w:bottom w:val="single" w:sz="4" w:space="0" w:color="000000"/>
              <w:right w:val="single" w:sz="4" w:space="0" w:color="000000"/>
            </w:tcBorders>
            <w:hideMark/>
          </w:tcPr>
          <w:p w:rsidR="00D5318A" w:rsidRDefault="00D5318A" w:rsidP="001160D7">
            <w:pPr>
              <w:ind w:right="44" w:firstLine="284"/>
              <w:jc w:val="center"/>
              <w:rPr>
                <w:sz w:val="20"/>
                <w:szCs w:val="20"/>
              </w:rPr>
            </w:pPr>
            <w:r>
              <w:rPr>
                <w:sz w:val="20"/>
                <w:szCs w:val="20"/>
              </w:rPr>
              <w:t>4.</w:t>
            </w:r>
          </w:p>
        </w:tc>
        <w:tc>
          <w:tcPr>
            <w:tcW w:w="6237" w:type="dxa"/>
            <w:tcBorders>
              <w:top w:val="single" w:sz="4" w:space="0" w:color="000000"/>
              <w:left w:val="single" w:sz="4" w:space="0" w:color="000000"/>
              <w:bottom w:val="single" w:sz="4" w:space="0" w:color="000000"/>
              <w:right w:val="single" w:sz="4" w:space="0" w:color="000000"/>
            </w:tcBorders>
            <w:hideMark/>
          </w:tcPr>
          <w:p w:rsidR="00D5318A" w:rsidRDefault="00D5318A" w:rsidP="001160D7">
            <w:pPr>
              <w:ind w:right="44"/>
              <w:rPr>
                <w:sz w:val="20"/>
                <w:szCs w:val="20"/>
              </w:rPr>
            </w:pPr>
            <w:r>
              <w:rPr>
                <w:sz w:val="20"/>
                <w:szCs w:val="20"/>
              </w:rPr>
              <w:t>Использование информационных технологий  (практика работы на компьютере)</w:t>
            </w:r>
          </w:p>
        </w:tc>
        <w:tc>
          <w:tcPr>
            <w:tcW w:w="1843" w:type="dxa"/>
            <w:tcBorders>
              <w:top w:val="single" w:sz="4" w:space="0" w:color="000000"/>
              <w:left w:val="single" w:sz="4" w:space="0" w:color="000000"/>
              <w:bottom w:val="single" w:sz="4" w:space="0" w:color="000000"/>
              <w:right w:val="single" w:sz="4" w:space="0" w:color="000000"/>
            </w:tcBorders>
            <w:hideMark/>
          </w:tcPr>
          <w:p w:rsidR="00D5318A" w:rsidRDefault="00D5318A" w:rsidP="001160D7">
            <w:pPr>
              <w:ind w:right="44" w:firstLine="284"/>
              <w:jc w:val="center"/>
              <w:rPr>
                <w:sz w:val="20"/>
                <w:szCs w:val="20"/>
              </w:rPr>
            </w:pPr>
            <w:r>
              <w:rPr>
                <w:sz w:val="20"/>
                <w:szCs w:val="20"/>
              </w:rPr>
              <w:t>5 ч.</w:t>
            </w:r>
          </w:p>
        </w:tc>
      </w:tr>
      <w:tr w:rsidR="00D5318A" w:rsidTr="001160D7">
        <w:tc>
          <w:tcPr>
            <w:tcW w:w="1134" w:type="dxa"/>
            <w:tcBorders>
              <w:top w:val="single" w:sz="4" w:space="0" w:color="000000"/>
              <w:left w:val="single" w:sz="4" w:space="0" w:color="000000"/>
              <w:bottom w:val="single" w:sz="4" w:space="0" w:color="000000"/>
              <w:right w:val="single" w:sz="4" w:space="0" w:color="000000"/>
            </w:tcBorders>
            <w:hideMark/>
          </w:tcPr>
          <w:p w:rsidR="00D5318A" w:rsidRDefault="00D5318A" w:rsidP="001160D7">
            <w:pPr>
              <w:ind w:right="44" w:firstLine="284"/>
              <w:jc w:val="center"/>
              <w:rPr>
                <w:sz w:val="20"/>
                <w:szCs w:val="20"/>
              </w:rPr>
            </w:pPr>
            <w:r>
              <w:rPr>
                <w:sz w:val="20"/>
                <w:szCs w:val="20"/>
              </w:rPr>
              <w:t>5.</w:t>
            </w:r>
          </w:p>
        </w:tc>
        <w:tc>
          <w:tcPr>
            <w:tcW w:w="6237" w:type="dxa"/>
            <w:tcBorders>
              <w:top w:val="single" w:sz="4" w:space="0" w:color="000000"/>
              <w:left w:val="single" w:sz="4" w:space="0" w:color="000000"/>
              <w:bottom w:val="single" w:sz="4" w:space="0" w:color="000000"/>
              <w:right w:val="single" w:sz="4" w:space="0" w:color="000000"/>
            </w:tcBorders>
            <w:hideMark/>
          </w:tcPr>
          <w:p w:rsidR="00D5318A" w:rsidRDefault="00D5318A" w:rsidP="001160D7">
            <w:pPr>
              <w:ind w:right="44"/>
              <w:rPr>
                <w:sz w:val="20"/>
                <w:szCs w:val="20"/>
              </w:rPr>
            </w:pPr>
            <w:r>
              <w:rPr>
                <w:sz w:val="20"/>
                <w:szCs w:val="20"/>
              </w:rPr>
              <w:t xml:space="preserve">Итого. </w:t>
            </w:r>
          </w:p>
        </w:tc>
        <w:tc>
          <w:tcPr>
            <w:tcW w:w="1843" w:type="dxa"/>
            <w:tcBorders>
              <w:top w:val="single" w:sz="4" w:space="0" w:color="000000"/>
              <w:left w:val="single" w:sz="4" w:space="0" w:color="000000"/>
              <w:bottom w:val="single" w:sz="4" w:space="0" w:color="000000"/>
              <w:right w:val="single" w:sz="4" w:space="0" w:color="000000"/>
            </w:tcBorders>
            <w:hideMark/>
          </w:tcPr>
          <w:p w:rsidR="00D5318A" w:rsidRDefault="00D5318A" w:rsidP="001160D7">
            <w:pPr>
              <w:ind w:right="44" w:firstLine="284"/>
              <w:jc w:val="center"/>
              <w:rPr>
                <w:sz w:val="20"/>
                <w:szCs w:val="20"/>
              </w:rPr>
            </w:pPr>
            <w:r>
              <w:rPr>
                <w:sz w:val="20"/>
                <w:szCs w:val="20"/>
              </w:rPr>
              <w:t>34 ч.</w:t>
            </w:r>
          </w:p>
        </w:tc>
      </w:tr>
    </w:tbl>
    <w:p w:rsidR="00D5318A" w:rsidRDefault="00D5318A" w:rsidP="00D5318A">
      <w:pPr>
        <w:ind w:left="480"/>
        <w:jc w:val="both"/>
        <w:rPr>
          <w:sz w:val="20"/>
          <w:szCs w:val="20"/>
        </w:rPr>
      </w:pPr>
    </w:p>
    <w:p w:rsidR="00D5318A" w:rsidRPr="00C04A3C" w:rsidRDefault="00D5318A" w:rsidP="00D5318A">
      <w:pPr>
        <w:jc w:val="center"/>
        <w:rPr>
          <w:rFonts w:eastAsia="Calibri"/>
          <w:b/>
          <w:sz w:val="20"/>
          <w:szCs w:val="20"/>
        </w:rPr>
      </w:pPr>
    </w:p>
    <w:p w:rsidR="006B6DCC" w:rsidRDefault="006B6DCC" w:rsidP="006B6DCC">
      <w:pPr>
        <w:jc w:val="center"/>
        <w:rPr>
          <w:b/>
          <w:sz w:val="44"/>
          <w:szCs w:val="44"/>
        </w:rPr>
      </w:pPr>
    </w:p>
    <w:p w:rsidR="006B6DCC" w:rsidRDefault="006B6DCC" w:rsidP="006B6DCC">
      <w:pPr>
        <w:jc w:val="center"/>
        <w:rPr>
          <w:b/>
          <w:sz w:val="44"/>
          <w:szCs w:val="44"/>
        </w:rPr>
      </w:pPr>
    </w:p>
    <w:p w:rsidR="00214F4B" w:rsidRPr="0035458A" w:rsidRDefault="00214F4B" w:rsidP="00214F4B">
      <w:pPr>
        <w:jc w:val="center"/>
        <w:rPr>
          <w:b/>
          <w:sz w:val="20"/>
          <w:szCs w:val="20"/>
        </w:rPr>
      </w:pPr>
      <w:r w:rsidRPr="0035458A">
        <w:rPr>
          <w:b/>
          <w:sz w:val="20"/>
          <w:szCs w:val="20"/>
        </w:rPr>
        <w:lastRenderedPageBreak/>
        <w:t>Учебно-тематическое планирование</w:t>
      </w:r>
    </w:p>
    <w:p w:rsidR="00214F4B" w:rsidRPr="0035458A" w:rsidRDefault="00214F4B" w:rsidP="00214F4B">
      <w:pPr>
        <w:rPr>
          <w:sz w:val="20"/>
          <w:szCs w:val="20"/>
        </w:rPr>
      </w:pPr>
    </w:p>
    <w:tbl>
      <w:tblPr>
        <w:tblW w:w="1573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8"/>
        <w:gridCol w:w="1985"/>
        <w:gridCol w:w="567"/>
        <w:gridCol w:w="5091"/>
        <w:gridCol w:w="4699"/>
        <w:gridCol w:w="669"/>
        <w:gridCol w:w="14"/>
        <w:gridCol w:w="695"/>
        <w:gridCol w:w="20"/>
        <w:gridCol w:w="19"/>
        <w:gridCol w:w="1359"/>
        <w:gridCol w:w="20"/>
        <w:gridCol w:w="20"/>
        <w:gridCol w:w="19"/>
      </w:tblGrid>
      <w:tr w:rsidR="00214F4B" w:rsidRPr="0035458A" w:rsidTr="001160D7">
        <w:trPr>
          <w:gridAfter w:val="2"/>
          <w:wAfter w:w="39" w:type="dxa"/>
        </w:trPr>
        <w:tc>
          <w:tcPr>
            <w:tcW w:w="558" w:type="dxa"/>
            <w:tcBorders>
              <w:top w:val="single" w:sz="4" w:space="0" w:color="000000"/>
              <w:left w:val="single" w:sz="4" w:space="0" w:color="000000"/>
              <w:bottom w:val="single" w:sz="4" w:space="0" w:color="000000"/>
              <w:right w:val="single" w:sz="4" w:space="0" w:color="000000"/>
            </w:tcBorders>
            <w:hideMark/>
          </w:tcPr>
          <w:p w:rsidR="00214F4B" w:rsidRPr="0035458A" w:rsidRDefault="00214F4B" w:rsidP="001160D7">
            <w:pPr>
              <w:rPr>
                <w:sz w:val="20"/>
                <w:szCs w:val="20"/>
              </w:rPr>
            </w:pPr>
            <w:r w:rsidRPr="0035458A">
              <w:rPr>
                <w:sz w:val="20"/>
                <w:szCs w:val="20"/>
              </w:rPr>
              <w:t>№</w:t>
            </w:r>
          </w:p>
        </w:tc>
        <w:tc>
          <w:tcPr>
            <w:tcW w:w="1985" w:type="dxa"/>
            <w:tcBorders>
              <w:top w:val="single" w:sz="4" w:space="0" w:color="000000"/>
              <w:left w:val="single" w:sz="4" w:space="0" w:color="000000"/>
              <w:bottom w:val="single" w:sz="4" w:space="0" w:color="000000"/>
              <w:right w:val="single" w:sz="4" w:space="0" w:color="000000"/>
            </w:tcBorders>
            <w:hideMark/>
          </w:tcPr>
          <w:p w:rsidR="00214F4B" w:rsidRPr="0035458A" w:rsidRDefault="00214F4B" w:rsidP="001160D7">
            <w:pPr>
              <w:rPr>
                <w:sz w:val="20"/>
                <w:szCs w:val="20"/>
              </w:rPr>
            </w:pPr>
            <w:r w:rsidRPr="0035458A">
              <w:rPr>
                <w:sz w:val="20"/>
                <w:szCs w:val="20"/>
              </w:rPr>
              <w:t>Тема урока</w:t>
            </w:r>
          </w:p>
        </w:tc>
        <w:tc>
          <w:tcPr>
            <w:tcW w:w="567" w:type="dxa"/>
            <w:tcBorders>
              <w:top w:val="single" w:sz="4" w:space="0" w:color="000000"/>
              <w:left w:val="single" w:sz="4" w:space="0" w:color="000000"/>
              <w:bottom w:val="single" w:sz="4" w:space="0" w:color="000000"/>
              <w:right w:val="single" w:sz="4" w:space="0" w:color="000000"/>
            </w:tcBorders>
            <w:hideMark/>
          </w:tcPr>
          <w:p w:rsidR="00214F4B" w:rsidRPr="0035458A" w:rsidRDefault="00214F4B" w:rsidP="001160D7">
            <w:pPr>
              <w:jc w:val="center"/>
              <w:rPr>
                <w:sz w:val="20"/>
                <w:szCs w:val="20"/>
              </w:rPr>
            </w:pPr>
            <w:r w:rsidRPr="0035458A">
              <w:rPr>
                <w:sz w:val="20"/>
                <w:szCs w:val="20"/>
              </w:rPr>
              <w:t>Кол-во часов</w:t>
            </w:r>
          </w:p>
        </w:tc>
        <w:tc>
          <w:tcPr>
            <w:tcW w:w="5091"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jc w:val="center"/>
              <w:rPr>
                <w:sz w:val="20"/>
                <w:szCs w:val="20"/>
              </w:rPr>
            </w:pPr>
            <w:r w:rsidRPr="0035458A">
              <w:rPr>
                <w:sz w:val="20"/>
                <w:szCs w:val="20"/>
              </w:rPr>
              <w:t>Предметное содержание</w:t>
            </w:r>
          </w:p>
        </w:tc>
        <w:tc>
          <w:tcPr>
            <w:tcW w:w="4699" w:type="dxa"/>
            <w:tcBorders>
              <w:top w:val="single" w:sz="4" w:space="0" w:color="000000"/>
              <w:left w:val="single" w:sz="4" w:space="0" w:color="000000"/>
              <w:bottom w:val="single" w:sz="4" w:space="0" w:color="000000"/>
              <w:right w:val="single" w:sz="4" w:space="0" w:color="000000"/>
            </w:tcBorders>
            <w:hideMark/>
          </w:tcPr>
          <w:p w:rsidR="00214F4B" w:rsidRPr="0035458A" w:rsidRDefault="00214F4B" w:rsidP="001160D7">
            <w:pPr>
              <w:jc w:val="center"/>
              <w:rPr>
                <w:sz w:val="20"/>
                <w:szCs w:val="20"/>
              </w:rPr>
            </w:pPr>
            <w:r w:rsidRPr="0035458A">
              <w:rPr>
                <w:sz w:val="20"/>
                <w:szCs w:val="20"/>
              </w:rPr>
              <w:t>Характеристика деятельности учащихся</w:t>
            </w:r>
          </w:p>
          <w:p w:rsidR="00214F4B" w:rsidRPr="0035458A" w:rsidRDefault="00214F4B" w:rsidP="001160D7">
            <w:pPr>
              <w:jc w:val="center"/>
              <w:rPr>
                <w:sz w:val="20"/>
                <w:szCs w:val="20"/>
              </w:rPr>
            </w:pPr>
            <w:r w:rsidRPr="0035458A">
              <w:rPr>
                <w:sz w:val="20"/>
                <w:szCs w:val="20"/>
              </w:rPr>
              <w:t>или виды учебной деятельности (УУД)</w:t>
            </w:r>
          </w:p>
        </w:tc>
        <w:tc>
          <w:tcPr>
            <w:tcW w:w="1398" w:type="dxa"/>
            <w:gridSpan w:val="4"/>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jc w:val="center"/>
              <w:rPr>
                <w:sz w:val="20"/>
                <w:szCs w:val="20"/>
              </w:rPr>
            </w:pPr>
            <w:r w:rsidRPr="0035458A">
              <w:rPr>
                <w:sz w:val="20"/>
                <w:szCs w:val="20"/>
              </w:rPr>
              <w:t>Дата проведения</w:t>
            </w:r>
          </w:p>
        </w:tc>
        <w:tc>
          <w:tcPr>
            <w:tcW w:w="1398" w:type="dxa"/>
            <w:gridSpan w:val="3"/>
            <w:vMerge w:val="restart"/>
            <w:tcBorders>
              <w:top w:val="single" w:sz="4" w:space="0" w:color="000000"/>
              <w:left w:val="single" w:sz="4" w:space="0" w:color="000000"/>
              <w:right w:val="single" w:sz="4" w:space="0" w:color="000000"/>
            </w:tcBorders>
          </w:tcPr>
          <w:p w:rsidR="00214F4B" w:rsidRPr="0035458A" w:rsidRDefault="00214F4B" w:rsidP="001160D7">
            <w:pPr>
              <w:jc w:val="center"/>
              <w:rPr>
                <w:sz w:val="20"/>
                <w:szCs w:val="20"/>
              </w:rPr>
            </w:pPr>
            <w:r>
              <w:rPr>
                <w:sz w:val="20"/>
                <w:szCs w:val="20"/>
              </w:rPr>
              <w:t xml:space="preserve">Примечание </w:t>
            </w:r>
          </w:p>
        </w:tc>
      </w:tr>
      <w:tr w:rsidR="00214F4B" w:rsidRPr="0035458A" w:rsidTr="001160D7">
        <w:trPr>
          <w:gridAfter w:val="2"/>
          <w:wAfter w:w="39" w:type="dxa"/>
        </w:trPr>
        <w:tc>
          <w:tcPr>
            <w:tcW w:w="558"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p>
        </w:tc>
        <w:tc>
          <w:tcPr>
            <w:tcW w:w="1985"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p>
        </w:tc>
        <w:tc>
          <w:tcPr>
            <w:tcW w:w="567"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p>
        </w:tc>
        <w:tc>
          <w:tcPr>
            <w:tcW w:w="5091"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p>
        </w:tc>
        <w:tc>
          <w:tcPr>
            <w:tcW w:w="4699"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p>
        </w:tc>
        <w:tc>
          <w:tcPr>
            <w:tcW w:w="683" w:type="dxa"/>
            <w:gridSpan w:val="2"/>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r w:rsidRPr="0035458A">
              <w:rPr>
                <w:sz w:val="20"/>
                <w:szCs w:val="20"/>
              </w:rPr>
              <w:t>План</w:t>
            </w:r>
          </w:p>
        </w:tc>
        <w:tc>
          <w:tcPr>
            <w:tcW w:w="715" w:type="dxa"/>
            <w:gridSpan w:val="2"/>
            <w:tcBorders>
              <w:top w:val="single" w:sz="4" w:space="0" w:color="000000"/>
              <w:left w:val="single" w:sz="4" w:space="0" w:color="000000"/>
              <w:bottom w:val="single" w:sz="4" w:space="0" w:color="000000"/>
              <w:right w:val="single" w:sz="4" w:space="0" w:color="000000"/>
            </w:tcBorders>
            <w:hideMark/>
          </w:tcPr>
          <w:p w:rsidR="00214F4B" w:rsidRPr="0035458A" w:rsidRDefault="00214F4B" w:rsidP="001160D7">
            <w:pPr>
              <w:rPr>
                <w:sz w:val="20"/>
                <w:szCs w:val="20"/>
              </w:rPr>
            </w:pPr>
            <w:r w:rsidRPr="0035458A">
              <w:rPr>
                <w:sz w:val="20"/>
                <w:szCs w:val="20"/>
              </w:rPr>
              <w:t xml:space="preserve">Факт </w:t>
            </w:r>
          </w:p>
        </w:tc>
        <w:tc>
          <w:tcPr>
            <w:tcW w:w="1398" w:type="dxa"/>
            <w:gridSpan w:val="3"/>
            <w:vMerge/>
            <w:tcBorders>
              <w:left w:val="single" w:sz="4" w:space="0" w:color="000000"/>
              <w:bottom w:val="single" w:sz="4" w:space="0" w:color="000000"/>
              <w:right w:val="single" w:sz="4" w:space="0" w:color="000000"/>
            </w:tcBorders>
          </w:tcPr>
          <w:p w:rsidR="00214F4B" w:rsidRPr="0035458A" w:rsidRDefault="00214F4B" w:rsidP="001160D7">
            <w:pPr>
              <w:rPr>
                <w:sz w:val="20"/>
                <w:szCs w:val="20"/>
              </w:rPr>
            </w:pPr>
          </w:p>
        </w:tc>
      </w:tr>
      <w:tr w:rsidR="00214F4B" w:rsidRPr="0035458A" w:rsidTr="001160D7">
        <w:tc>
          <w:tcPr>
            <w:tcW w:w="14317" w:type="dxa"/>
            <w:gridSpan w:val="10"/>
            <w:tcBorders>
              <w:top w:val="single" w:sz="4" w:space="0" w:color="000000"/>
              <w:left w:val="single" w:sz="4" w:space="0" w:color="auto"/>
              <w:bottom w:val="single" w:sz="4" w:space="0" w:color="000000"/>
              <w:right w:val="single" w:sz="4" w:space="0" w:color="000000"/>
            </w:tcBorders>
          </w:tcPr>
          <w:p w:rsidR="00214F4B" w:rsidRPr="0035458A" w:rsidRDefault="00214F4B" w:rsidP="001160D7">
            <w:pPr>
              <w:jc w:val="center"/>
              <w:rPr>
                <w:i/>
                <w:sz w:val="20"/>
                <w:szCs w:val="20"/>
              </w:rPr>
            </w:pPr>
          </w:p>
        </w:tc>
        <w:tc>
          <w:tcPr>
            <w:tcW w:w="1418" w:type="dxa"/>
            <w:gridSpan w:val="4"/>
            <w:tcBorders>
              <w:top w:val="single" w:sz="4" w:space="0" w:color="000000"/>
              <w:left w:val="single" w:sz="4" w:space="0" w:color="auto"/>
              <w:bottom w:val="single" w:sz="4" w:space="0" w:color="000000"/>
              <w:right w:val="single" w:sz="4" w:space="0" w:color="000000"/>
            </w:tcBorders>
          </w:tcPr>
          <w:p w:rsidR="00214F4B" w:rsidRPr="0035458A" w:rsidRDefault="00214F4B" w:rsidP="001160D7">
            <w:pPr>
              <w:jc w:val="center"/>
              <w:rPr>
                <w:i/>
                <w:sz w:val="20"/>
                <w:szCs w:val="20"/>
              </w:rPr>
            </w:pPr>
          </w:p>
        </w:tc>
      </w:tr>
      <w:tr w:rsidR="00214F4B" w:rsidRPr="0035458A" w:rsidTr="001160D7">
        <w:trPr>
          <w:gridAfter w:val="2"/>
          <w:wAfter w:w="39" w:type="dxa"/>
        </w:trPr>
        <w:tc>
          <w:tcPr>
            <w:tcW w:w="558" w:type="dxa"/>
            <w:tcBorders>
              <w:top w:val="single" w:sz="4" w:space="0" w:color="000000"/>
              <w:left w:val="single" w:sz="4" w:space="0" w:color="000000"/>
              <w:bottom w:val="single" w:sz="4" w:space="0" w:color="000000"/>
              <w:right w:val="single" w:sz="4" w:space="0" w:color="000000"/>
            </w:tcBorders>
          </w:tcPr>
          <w:p w:rsidR="00214F4B" w:rsidRPr="003C39DA" w:rsidRDefault="00214F4B" w:rsidP="001160D7">
            <w:pPr>
              <w:rPr>
                <w:b/>
                <w:sz w:val="20"/>
                <w:szCs w:val="20"/>
              </w:rPr>
            </w:pPr>
            <w:r w:rsidRPr="003C39DA">
              <w:rPr>
                <w:b/>
                <w:sz w:val="20"/>
                <w:szCs w:val="20"/>
              </w:rPr>
              <w:t>1-2</w:t>
            </w:r>
          </w:p>
        </w:tc>
        <w:tc>
          <w:tcPr>
            <w:tcW w:w="1985"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r w:rsidRPr="0035458A">
              <w:rPr>
                <w:sz w:val="20"/>
                <w:szCs w:val="20"/>
              </w:rPr>
              <w:t xml:space="preserve">Рукотворный мир как результат труда человека </w:t>
            </w:r>
          </w:p>
        </w:tc>
        <w:tc>
          <w:tcPr>
            <w:tcW w:w="567"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jc w:val="center"/>
              <w:rPr>
                <w:sz w:val="20"/>
                <w:szCs w:val="20"/>
              </w:rPr>
            </w:pPr>
            <w:r w:rsidRPr="0035458A">
              <w:rPr>
                <w:sz w:val="20"/>
                <w:szCs w:val="20"/>
              </w:rPr>
              <w:t>2</w:t>
            </w:r>
          </w:p>
        </w:tc>
        <w:tc>
          <w:tcPr>
            <w:tcW w:w="5091" w:type="dxa"/>
            <w:tcBorders>
              <w:top w:val="single" w:sz="4" w:space="0" w:color="000000"/>
              <w:left w:val="single" w:sz="4" w:space="0" w:color="000000"/>
              <w:right w:val="single" w:sz="4" w:space="0" w:color="000000"/>
            </w:tcBorders>
          </w:tcPr>
          <w:p w:rsidR="00214F4B" w:rsidRPr="0035458A" w:rsidRDefault="00214F4B" w:rsidP="001160D7">
            <w:pPr>
              <w:rPr>
                <w:sz w:val="20"/>
                <w:szCs w:val="20"/>
              </w:rPr>
            </w:pPr>
            <w:r w:rsidRPr="0035458A">
              <w:rPr>
                <w:sz w:val="20"/>
                <w:szCs w:val="20"/>
              </w:rPr>
              <w:t>Отражение жизненной потребности, практичности, конструктивных и технологических особенностей, национально-культурной специфики в жилище, его обустройстве, убранстве, быте и одежде людей, а также в технических объектах</w:t>
            </w:r>
          </w:p>
        </w:tc>
        <w:tc>
          <w:tcPr>
            <w:tcW w:w="4699" w:type="dxa"/>
            <w:vMerge w:val="restart"/>
            <w:tcBorders>
              <w:top w:val="single" w:sz="4" w:space="0" w:color="000000"/>
              <w:left w:val="single" w:sz="4" w:space="0" w:color="000000"/>
              <w:right w:val="single" w:sz="4" w:space="0" w:color="000000"/>
            </w:tcBorders>
          </w:tcPr>
          <w:p w:rsidR="00214F4B" w:rsidRPr="0035458A" w:rsidRDefault="00214F4B" w:rsidP="001160D7">
            <w:pPr>
              <w:rPr>
                <w:i/>
                <w:sz w:val="20"/>
                <w:szCs w:val="20"/>
              </w:rPr>
            </w:pPr>
            <w:r w:rsidRPr="0035458A">
              <w:rPr>
                <w:i/>
                <w:sz w:val="20"/>
                <w:szCs w:val="20"/>
              </w:rPr>
              <w:t>Под руководством учителя:</w:t>
            </w:r>
          </w:p>
          <w:p w:rsidR="00214F4B" w:rsidRPr="0035458A" w:rsidRDefault="00214F4B" w:rsidP="001160D7">
            <w:pPr>
              <w:rPr>
                <w:sz w:val="20"/>
                <w:szCs w:val="20"/>
              </w:rPr>
            </w:pPr>
            <w:r w:rsidRPr="0035458A">
              <w:rPr>
                <w:sz w:val="20"/>
                <w:szCs w:val="20"/>
              </w:rPr>
              <w:t xml:space="preserve">— </w:t>
            </w:r>
            <w:r w:rsidRPr="0035458A">
              <w:rPr>
                <w:i/>
                <w:sz w:val="20"/>
                <w:szCs w:val="20"/>
              </w:rPr>
              <w:t>коллективно</w:t>
            </w:r>
            <w:r w:rsidRPr="0035458A">
              <w:rPr>
                <w:sz w:val="20"/>
                <w:szCs w:val="20"/>
              </w:rPr>
              <w:t xml:space="preserve"> разрабатывать несложные тематические проекты и самостоятельно их реализовывать, вносить коррективы в полученные результаты;</w:t>
            </w:r>
          </w:p>
          <w:p w:rsidR="00214F4B" w:rsidRPr="0035458A" w:rsidRDefault="00214F4B" w:rsidP="001160D7">
            <w:pPr>
              <w:rPr>
                <w:sz w:val="20"/>
                <w:szCs w:val="20"/>
              </w:rPr>
            </w:pPr>
            <w:r w:rsidRPr="0035458A">
              <w:rPr>
                <w:sz w:val="20"/>
                <w:szCs w:val="20"/>
              </w:rPr>
              <w:t xml:space="preserve">— </w:t>
            </w:r>
            <w:r w:rsidRPr="0035458A">
              <w:rPr>
                <w:i/>
                <w:sz w:val="20"/>
                <w:szCs w:val="20"/>
              </w:rPr>
              <w:t>ставить</w:t>
            </w:r>
            <w:r w:rsidRPr="0035458A">
              <w:rPr>
                <w:sz w:val="20"/>
                <w:szCs w:val="20"/>
              </w:rPr>
              <w:t xml:space="preserve"> цель, </w:t>
            </w:r>
            <w:r w:rsidRPr="0035458A">
              <w:rPr>
                <w:i/>
                <w:sz w:val="20"/>
                <w:szCs w:val="20"/>
              </w:rPr>
              <w:t>выявлять</w:t>
            </w:r>
            <w:r w:rsidRPr="0035458A">
              <w:rPr>
                <w:sz w:val="20"/>
                <w:szCs w:val="20"/>
              </w:rPr>
              <w:t xml:space="preserve"> и </w:t>
            </w:r>
            <w:r w:rsidRPr="0035458A">
              <w:rPr>
                <w:i/>
                <w:sz w:val="20"/>
                <w:szCs w:val="20"/>
              </w:rPr>
              <w:t>формулировать</w:t>
            </w:r>
            <w:r w:rsidRPr="0035458A">
              <w:rPr>
                <w:sz w:val="20"/>
                <w:szCs w:val="20"/>
              </w:rPr>
              <w:t xml:space="preserve"> проблему, </w:t>
            </w:r>
            <w:r w:rsidRPr="0035458A">
              <w:rPr>
                <w:i/>
                <w:sz w:val="20"/>
                <w:szCs w:val="20"/>
              </w:rPr>
              <w:t>проводить</w:t>
            </w:r>
            <w:r w:rsidRPr="0035458A">
              <w:rPr>
                <w:sz w:val="20"/>
                <w:szCs w:val="20"/>
              </w:rPr>
              <w:t xml:space="preserve"> коллективное обсуждение предложенных учителем или возникающих в ходе работы учебных проблем; </w:t>
            </w:r>
            <w:r w:rsidRPr="0035458A">
              <w:rPr>
                <w:i/>
                <w:sz w:val="20"/>
                <w:szCs w:val="20"/>
              </w:rPr>
              <w:t>выдвигать</w:t>
            </w:r>
            <w:r w:rsidRPr="0035458A">
              <w:rPr>
                <w:sz w:val="20"/>
                <w:szCs w:val="20"/>
              </w:rPr>
              <w:t xml:space="preserve"> возможные способы их решения</w:t>
            </w:r>
          </w:p>
        </w:tc>
        <w:tc>
          <w:tcPr>
            <w:tcW w:w="683" w:type="dxa"/>
            <w:gridSpan w:val="2"/>
            <w:tcBorders>
              <w:top w:val="single" w:sz="4" w:space="0" w:color="000000"/>
              <w:left w:val="single" w:sz="4" w:space="0" w:color="auto"/>
              <w:bottom w:val="single" w:sz="4" w:space="0" w:color="000000"/>
              <w:right w:val="single" w:sz="4" w:space="0" w:color="000000"/>
            </w:tcBorders>
          </w:tcPr>
          <w:p w:rsidR="00214F4B" w:rsidRPr="0035458A" w:rsidRDefault="00214F4B" w:rsidP="001160D7">
            <w:pPr>
              <w:jc w:val="center"/>
              <w:rPr>
                <w:sz w:val="20"/>
                <w:szCs w:val="20"/>
              </w:rPr>
            </w:pPr>
          </w:p>
        </w:tc>
        <w:tc>
          <w:tcPr>
            <w:tcW w:w="715" w:type="dxa"/>
            <w:gridSpan w:val="2"/>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p>
        </w:tc>
        <w:tc>
          <w:tcPr>
            <w:tcW w:w="1398" w:type="dxa"/>
            <w:gridSpan w:val="3"/>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p>
        </w:tc>
      </w:tr>
      <w:tr w:rsidR="00214F4B" w:rsidRPr="0035458A" w:rsidTr="001160D7">
        <w:trPr>
          <w:gridAfter w:val="2"/>
          <w:wAfter w:w="39" w:type="dxa"/>
        </w:trPr>
        <w:tc>
          <w:tcPr>
            <w:tcW w:w="558" w:type="dxa"/>
            <w:tcBorders>
              <w:top w:val="single" w:sz="4" w:space="0" w:color="000000"/>
              <w:left w:val="single" w:sz="4" w:space="0" w:color="000000"/>
              <w:bottom w:val="single" w:sz="4" w:space="0" w:color="000000"/>
              <w:right w:val="single" w:sz="4" w:space="0" w:color="000000"/>
            </w:tcBorders>
          </w:tcPr>
          <w:p w:rsidR="00214F4B" w:rsidRPr="003C39DA" w:rsidRDefault="00214F4B" w:rsidP="001160D7">
            <w:pPr>
              <w:rPr>
                <w:b/>
                <w:sz w:val="20"/>
                <w:szCs w:val="20"/>
              </w:rPr>
            </w:pPr>
            <w:r w:rsidRPr="003C39DA">
              <w:rPr>
                <w:b/>
                <w:sz w:val="20"/>
                <w:szCs w:val="20"/>
              </w:rPr>
              <w:t>3-6</w:t>
            </w:r>
          </w:p>
        </w:tc>
        <w:tc>
          <w:tcPr>
            <w:tcW w:w="1985"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r w:rsidRPr="0035458A">
              <w:rPr>
                <w:sz w:val="20"/>
                <w:szCs w:val="20"/>
              </w:rPr>
              <w:t xml:space="preserve">Трудовая деятельность в жизни человека. Основы культуры труда </w:t>
            </w:r>
          </w:p>
        </w:tc>
        <w:tc>
          <w:tcPr>
            <w:tcW w:w="567"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jc w:val="center"/>
              <w:rPr>
                <w:sz w:val="20"/>
                <w:szCs w:val="20"/>
              </w:rPr>
            </w:pPr>
            <w:r w:rsidRPr="0035458A">
              <w:rPr>
                <w:sz w:val="20"/>
                <w:szCs w:val="20"/>
              </w:rPr>
              <w:t>4</w:t>
            </w:r>
          </w:p>
        </w:tc>
        <w:tc>
          <w:tcPr>
            <w:tcW w:w="5091" w:type="dxa"/>
            <w:tcBorders>
              <w:left w:val="single" w:sz="4" w:space="0" w:color="000000"/>
              <w:right w:val="single" w:sz="4" w:space="0" w:color="000000"/>
            </w:tcBorders>
          </w:tcPr>
          <w:p w:rsidR="00214F4B" w:rsidRPr="0035458A" w:rsidRDefault="00214F4B" w:rsidP="001160D7">
            <w:pPr>
              <w:rPr>
                <w:sz w:val="20"/>
                <w:szCs w:val="20"/>
              </w:rPr>
            </w:pPr>
            <w:r w:rsidRPr="0035458A">
              <w:rPr>
                <w:sz w:val="20"/>
                <w:szCs w:val="20"/>
              </w:rPr>
              <w:t>Человек — творец и созидатель, создатель духовно-культурной и материальной среды. Механизмы, работающие на энергии сил природы. Великие изобретения человечества</w:t>
            </w:r>
          </w:p>
        </w:tc>
        <w:tc>
          <w:tcPr>
            <w:tcW w:w="4699" w:type="dxa"/>
            <w:vMerge/>
            <w:tcBorders>
              <w:left w:val="single" w:sz="4" w:space="0" w:color="000000"/>
              <w:right w:val="single" w:sz="4" w:space="0" w:color="000000"/>
            </w:tcBorders>
          </w:tcPr>
          <w:p w:rsidR="00214F4B" w:rsidRPr="0035458A" w:rsidRDefault="00214F4B" w:rsidP="001160D7">
            <w:pPr>
              <w:rPr>
                <w:sz w:val="20"/>
                <w:szCs w:val="20"/>
              </w:rPr>
            </w:pPr>
          </w:p>
        </w:tc>
        <w:tc>
          <w:tcPr>
            <w:tcW w:w="683" w:type="dxa"/>
            <w:gridSpan w:val="2"/>
            <w:tcBorders>
              <w:top w:val="single" w:sz="4" w:space="0" w:color="000000"/>
              <w:left w:val="single" w:sz="4" w:space="0" w:color="auto"/>
              <w:bottom w:val="single" w:sz="4" w:space="0" w:color="000000"/>
              <w:right w:val="single" w:sz="4" w:space="0" w:color="000000"/>
            </w:tcBorders>
          </w:tcPr>
          <w:p w:rsidR="00214F4B" w:rsidRPr="0035458A" w:rsidRDefault="00214F4B" w:rsidP="001160D7">
            <w:pPr>
              <w:jc w:val="center"/>
              <w:rPr>
                <w:sz w:val="20"/>
                <w:szCs w:val="20"/>
              </w:rPr>
            </w:pPr>
            <w:bookmarkStart w:id="0" w:name="_GoBack"/>
            <w:bookmarkEnd w:id="0"/>
          </w:p>
        </w:tc>
        <w:tc>
          <w:tcPr>
            <w:tcW w:w="715" w:type="dxa"/>
            <w:gridSpan w:val="2"/>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p>
        </w:tc>
        <w:tc>
          <w:tcPr>
            <w:tcW w:w="1398" w:type="dxa"/>
            <w:gridSpan w:val="3"/>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p>
        </w:tc>
      </w:tr>
      <w:tr w:rsidR="00214F4B" w:rsidRPr="0035458A" w:rsidTr="001160D7">
        <w:trPr>
          <w:gridAfter w:val="2"/>
          <w:wAfter w:w="39" w:type="dxa"/>
        </w:trPr>
        <w:tc>
          <w:tcPr>
            <w:tcW w:w="558" w:type="dxa"/>
            <w:tcBorders>
              <w:top w:val="single" w:sz="4" w:space="0" w:color="000000"/>
              <w:left w:val="single" w:sz="4" w:space="0" w:color="000000"/>
              <w:bottom w:val="single" w:sz="4" w:space="0" w:color="000000"/>
              <w:right w:val="single" w:sz="4" w:space="0" w:color="000000"/>
            </w:tcBorders>
          </w:tcPr>
          <w:p w:rsidR="00214F4B" w:rsidRPr="003C39DA" w:rsidRDefault="00214F4B" w:rsidP="001160D7">
            <w:pPr>
              <w:rPr>
                <w:b/>
                <w:sz w:val="20"/>
                <w:szCs w:val="20"/>
              </w:rPr>
            </w:pPr>
            <w:r w:rsidRPr="003C39DA">
              <w:rPr>
                <w:b/>
                <w:sz w:val="20"/>
                <w:szCs w:val="20"/>
              </w:rPr>
              <w:t>7-8</w:t>
            </w:r>
          </w:p>
        </w:tc>
        <w:tc>
          <w:tcPr>
            <w:tcW w:w="1985"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r w:rsidRPr="0035458A">
              <w:rPr>
                <w:sz w:val="20"/>
                <w:szCs w:val="20"/>
              </w:rPr>
              <w:t xml:space="preserve">Природа в художественно-практической деятельности человека </w:t>
            </w:r>
          </w:p>
        </w:tc>
        <w:tc>
          <w:tcPr>
            <w:tcW w:w="567"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jc w:val="center"/>
              <w:rPr>
                <w:sz w:val="20"/>
                <w:szCs w:val="20"/>
              </w:rPr>
            </w:pPr>
            <w:r w:rsidRPr="0035458A">
              <w:rPr>
                <w:sz w:val="20"/>
                <w:szCs w:val="20"/>
              </w:rPr>
              <w:t>2</w:t>
            </w:r>
          </w:p>
        </w:tc>
        <w:tc>
          <w:tcPr>
            <w:tcW w:w="5091" w:type="dxa"/>
            <w:tcBorders>
              <w:left w:val="single" w:sz="4" w:space="0" w:color="000000"/>
              <w:bottom w:val="single" w:sz="4" w:space="0" w:color="000000"/>
              <w:right w:val="single" w:sz="4" w:space="0" w:color="000000"/>
            </w:tcBorders>
          </w:tcPr>
          <w:p w:rsidR="00214F4B" w:rsidRPr="0035458A" w:rsidRDefault="00214F4B" w:rsidP="001160D7">
            <w:pPr>
              <w:rPr>
                <w:sz w:val="20"/>
                <w:szCs w:val="20"/>
              </w:rPr>
            </w:pPr>
            <w:r w:rsidRPr="0035458A">
              <w:rPr>
                <w:sz w:val="20"/>
                <w:szCs w:val="20"/>
              </w:rPr>
              <w:t>Гармония предметного мира и природы, её отражение в быту и творчестве народа</w:t>
            </w:r>
          </w:p>
        </w:tc>
        <w:tc>
          <w:tcPr>
            <w:tcW w:w="4699" w:type="dxa"/>
            <w:vMerge/>
            <w:tcBorders>
              <w:left w:val="single" w:sz="4" w:space="0" w:color="000000"/>
              <w:right w:val="single" w:sz="4" w:space="0" w:color="000000"/>
            </w:tcBorders>
          </w:tcPr>
          <w:p w:rsidR="00214F4B" w:rsidRPr="0035458A" w:rsidRDefault="00214F4B" w:rsidP="001160D7">
            <w:pPr>
              <w:rPr>
                <w:sz w:val="20"/>
                <w:szCs w:val="20"/>
              </w:rPr>
            </w:pPr>
          </w:p>
        </w:tc>
        <w:tc>
          <w:tcPr>
            <w:tcW w:w="683" w:type="dxa"/>
            <w:gridSpan w:val="2"/>
            <w:tcBorders>
              <w:top w:val="single" w:sz="4" w:space="0" w:color="000000"/>
              <w:left w:val="single" w:sz="4" w:space="0" w:color="auto"/>
              <w:bottom w:val="single" w:sz="4" w:space="0" w:color="000000"/>
              <w:right w:val="single" w:sz="4" w:space="0" w:color="000000"/>
            </w:tcBorders>
          </w:tcPr>
          <w:p w:rsidR="00214F4B" w:rsidRPr="0035458A" w:rsidRDefault="00214F4B" w:rsidP="00802428">
            <w:pPr>
              <w:rPr>
                <w:sz w:val="20"/>
                <w:szCs w:val="20"/>
              </w:rPr>
            </w:pPr>
          </w:p>
        </w:tc>
        <w:tc>
          <w:tcPr>
            <w:tcW w:w="715" w:type="dxa"/>
            <w:gridSpan w:val="2"/>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p>
        </w:tc>
        <w:tc>
          <w:tcPr>
            <w:tcW w:w="1398" w:type="dxa"/>
            <w:gridSpan w:val="3"/>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p>
        </w:tc>
      </w:tr>
      <w:tr w:rsidR="00214F4B" w:rsidRPr="0035458A" w:rsidTr="001160D7">
        <w:trPr>
          <w:gridAfter w:val="2"/>
          <w:wAfter w:w="39" w:type="dxa"/>
          <w:trHeight w:val="231"/>
        </w:trPr>
        <w:tc>
          <w:tcPr>
            <w:tcW w:w="558" w:type="dxa"/>
            <w:tcBorders>
              <w:top w:val="single" w:sz="4" w:space="0" w:color="000000"/>
              <w:left w:val="single" w:sz="4" w:space="0" w:color="000000"/>
              <w:bottom w:val="single" w:sz="4" w:space="0" w:color="000000"/>
              <w:right w:val="single" w:sz="4" w:space="0" w:color="000000"/>
            </w:tcBorders>
          </w:tcPr>
          <w:p w:rsidR="00214F4B" w:rsidRPr="003C39DA" w:rsidRDefault="00214F4B" w:rsidP="001160D7">
            <w:pPr>
              <w:rPr>
                <w:sz w:val="20"/>
                <w:szCs w:val="20"/>
              </w:rPr>
            </w:pPr>
            <w:r w:rsidRPr="003C39DA">
              <w:rPr>
                <w:sz w:val="20"/>
                <w:szCs w:val="20"/>
              </w:rPr>
              <w:t>9-11</w:t>
            </w:r>
          </w:p>
        </w:tc>
        <w:tc>
          <w:tcPr>
            <w:tcW w:w="1985"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r w:rsidRPr="0035458A">
              <w:rPr>
                <w:sz w:val="20"/>
                <w:szCs w:val="20"/>
              </w:rPr>
              <w:t xml:space="preserve">Природа и техническая среда </w:t>
            </w:r>
          </w:p>
        </w:tc>
        <w:tc>
          <w:tcPr>
            <w:tcW w:w="567"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jc w:val="center"/>
              <w:rPr>
                <w:sz w:val="20"/>
                <w:szCs w:val="20"/>
              </w:rPr>
            </w:pPr>
            <w:r w:rsidRPr="0035458A">
              <w:rPr>
                <w:sz w:val="20"/>
                <w:szCs w:val="20"/>
              </w:rPr>
              <w:t>3</w:t>
            </w:r>
          </w:p>
        </w:tc>
        <w:tc>
          <w:tcPr>
            <w:tcW w:w="5091" w:type="dxa"/>
            <w:tcBorders>
              <w:top w:val="single" w:sz="4" w:space="0" w:color="000000"/>
              <w:left w:val="single" w:sz="4" w:space="0" w:color="000000"/>
              <w:right w:val="single" w:sz="4" w:space="0" w:color="000000"/>
            </w:tcBorders>
          </w:tcPr>
          <w:p w:rsidR="00214F4B" w:rsidRPr="0035458A" w:rsidRDefault="00214F4B" w:rsidP="001160D7">
            <w:pPr>
              <w:rPr>
                <w:sz w:val="20"/>
                <w:szCs w:val="20"/>
              </w:rPr>
            </w:pPr>
            <w:r w:rsidRPr="0035458A">
              <w:rPr>
                <w:sz w:val="20"/>
                <w:szCs w:val="20"/>
              </w:rPr>
              <w:t>Человек — наблюдатель и изобретатель.</w:t>
            </w:r>
          </w:p>
          <w:p w:rsidR="00214F4B" w:rsidRPr="0035458A" w:rsidRDefault="00214F4B" w:rsidP="001160D7">
            <w:pPr>
              <w:rPr>
                <w:sz w:val="20"/>
                <w:szCs w:val="20"/>
              </w:rPr>
            </w:pPr>
            <w:r w:rsidRPr="0035458A">
              <w:rPr>
                <w:sz w:val="20"/>
                <w:szCs w:val="20"/>
              </w:rPr>
              <w:t>Машины и механизмы — помощники человека, их назначение, характерные особенности конструкций.</w:t>
            </w:r>
          </w:p>
          <w:p w:rsidR="00214F4B" w:rsidRPr="0035458A" w:rsidRDefault="00214F4B" w:rsidP="001160D7">
            <w:pPr>
              <w:rPr>
                <w:sz w:val="20"/>
                <w:szCs w:val="20"/>
              </w:rPr>
            </w:pPr>
            <w:r w:rsidRPr="0035458A">
              <w:rPr>
                <w:sz w:val="20"/>
                <w:szCs w:val="20"/>
              </w:rPr>
              <w:t xml:space="preserve">Человек в информационной среде (мир звуков и образов, компьютер и его возможности). </w:t>
            </w:r>
          </w:p>
          <w:p w:rsidR="00214F4B" w:rsidRPr="0035458A" w:rsidRDefault="00214F4B" w:rsidP="001160D7">
            <w:pPr>
              <w:rPr>
                <w:sz w:val="20"/>
                <w:szCs w:val="20"/>
              </w:rPr>
            </w:pPr>
            <w:r w:rsidRPr="0035458A">
              <w:rPr>
                <w:sz w:val="20"/>
                <w:szCs w:val="20"/>
              </w:rPr>
              <w:t>Проблемы экологии</w:t>
            </w:r>
          </w:p>
        </w:tc>
        <w:tc>
          <w:tcPr>
            <w:tcW w:w="4699" w:type="dxa"/>
            <w:vMerge/>
            <w:tcBorders>
              <w:left w:val="single" w:sz="4" w:space="0" w:color="000000"/>
              <w:right w:val="single" w:sz="4" w:space="0" w:color="000000"/>
            </w:tcBorders>
          </w:tcPr>
          <w:p w:rsidR="00214F4B" w:rsidRPr="0035458A" w:rsidRDefault="00214F4B" w:rsidP="001160D7">
            <w:pPr>
              <w:rPr>
                <w:sz w:val="20"/>
                <w:szCs w:val="20"/>
              </w:rPr>
            </w:pPr>
          </w:p>
        </w:tc>
        <w:tc>
          <w:tcPr>
            <w:tcW w:w="683" w:type="dxa"/>
            <w:gridSpan w:val="2"/>
            <w:tcBorders>
              <w:top w:val="single" w:sz="4" w:space="0" w:color="000000"/>
              <w:left w:val="single" w:sz="4" w:space="0" w:color="auto"/>
              <w:bottom w:val="single" w:sz="4" w:space="0" w:color="000000"/>
              <w:right w:val="single" w:sz="4" w:space="0" w:color="000000"/>
            </w:tcBorders>
          </w:tcPr>
          <w:p w:rsidR="00214F4B" w:rsidRPr="0035458A" w:rsidRDefault="00214F4B" w:rsidP="00802428">
            <w:pPr>
              <w:autoSpaceDE w:val="0"/>
              <w:autoSpaceDN w:val="0"/>
              <w:adjustRightInd w:val="0"/>
              <w:rPr>
                <w:rFonts w:eastAsiaTheme="minorHAnsi"/>
                <w:bCs/>
                <w:sz w:val="20"/>
                <w:szCs w:val="20"/>
              </w:rPr>
            </w:pPr>
          </w:p>
        </w:tc>
        <w:tc>
          <w:tcPr>
            <w:tcW w:w="715" w:type="dxa"/>
            <w:gridSpan w:val="2"/>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p>
        </w:tc>
        <w:tc>
          <w:tcPr>
            <w:tcW w:w="1398" w:type="dxa"/>
            <w:gridSpan w:val="3"/>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p>
        </w:tc>
      </w:tr>
      <w:tr w:rsidR="00214F4B" w:rsidRPr="0035458A" w:rsidTr="001160D7">
        <w:trPr>
          <w:gridAfter w:val="2"/>
          <w:wAfter w:w="39" w:type="dxa"/>
          <w:trHeight w:val="70"/>
        </w:trPr>
        <w:tc>
          <w:tcPr>
            <w:tcW w:w="558" w:type="dxa"/>
            <w:tcBorders>
              <w:top w:val="single" w:sz="4" w:space="0" w:color="000000"/>
              <w:left w:val="single" w:sz="4" w:space="0" w:color="000000"/>
              <w:bottom w:val="single" w:sz="4" w:space="0" w:color="000000"/>
              <w:right w:val="single" w:sz="4" w:space="0" w:color="000000"/>
            </w:tcBorders>
          </w:tcPr>
          <w:p w:rsidR="00214F4B" w:rsidRPr="003C39DA" w:rsidRDefault="00214F4B" w:rsidP="001160D7">
            <w:pPr>
              <w:rPr>
                <w:b/>
                <w:sz w:val="20"/>
                <w:szCs w:val="20"/>
              </w:rPr>
            </w:pPr>
            <w:r w:rsidRPr="003C39DA">
              <w:rPr>
                <w:b/>
                <w:sz w:val="20"/>
                <w:szCs w:val="20"/>
              </w:rPr>
              <w:t>12-14</w:t>
            </w:r>
          </w:p>
        </w:tc>
        <w:tc>
          <w:tcPr>
            <w:tcW w:w="1985"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r w:rsidRPr="0035458A">
              <w:rPr>
                <w:sz w:val="20"/>
                <w:szCs w:val="20"/>
              </w:rPr>
              <w:t xml:space="preserve">Дом и семья. Самообслуживание </w:t>
            </w:r>
          </w:p>
        </w:tc>
        <w:tc>
          <w:tcPr>
            <w:tcW w:w="567"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jc w:val="center"/>
              <w:rPr>
                <w:sz w:val="20"/>
                <w:szCs w:val="20"/>
              </w:rPr>
            </w:pPr>
            <w:r w:rsidRPr="0035458A">
              <w:rPr>
                <w:sz w:val="20"/>
                <w:szCs w:val="20"/>
              </w:rPr>
              <w:t>3</w:t>
            </w:r>
          </w:p>
        </w:tc>
        <w:tc>
          <w:tcPr>
            <w:tcW w:w="5091" w:type="dxa"/>
            <w:tcBorders>
              <w:left w:val="single" w:sz="4" w:space="0" w:color="000000"/>
              <w:bottom w:val="single" w:sz="4" w:space="0" w:color="000000"/>
              <w:right w:val="single" w:sz="4" w:space="0" w:color="000000"/>
            </w:tcBorders>
          </w:tcPr>
          <w:p w:rsidR="00214F4B" w:rsidRPr="0035458A" w:rsidRDefault="00214F4B" w:rsidP="001160D7">
            <w:pPr>
              <w:rPr>
                <w:sz w:val="20"/>
                <w:szCs w:val="20"/>
              </w:rPr>
            </w:pPr>
            <w:r w:rsidRPr="0035458A">
              <w:rPr>
                <w:sz w:val="20"/>
                <w:szCs w:val="20"/>
              </w:rPr>
              <w:t>Декоративное оформление культурно-бытовой среды.</w:t>
            </w:r>
          </w:p>
          <w:p w:rsidR="00214F4B" w:rsidRPr="0035458A" w:rsidRDefault="00214F4B" w:rsidP="001160D7">
            <w:pPr>
              <w:rPr>
                <w:sz w:val="20"/>
                <w:szCs w:val="20"/>
              </w:rPr>
            </w:pPr>
            <w:r w:rsidRPr="0035458A">
              <w:rPr>
                <w:sz w:val="20"/>
                <w:szCs w:val="20"/>
              </w:rPr>
              <w:t>Самообслуживание: безопасное пользование бытовыми электрическими приборами, электричеством.</w:t>
            </w:r>
          </w:p>
          <w:p w:rsidR="00214F4B" w:rsidRPr="0035458A" w:rsidRDefault="00214F4B" w:rsidP="001160D7">
            <w:pPr>
              <w:rPr>
                <w:sz w:val="20"/>
                <w:szCs w:val="20"/>
              </w:rPr>
            </w:pPr>
            <w:r w:rsidRPr="0035458A">
              <w:rPr>
                <w:sz w:val="20"/>
                <w:szCs w:val="20"/>
              </w:rPr>
              <w:t>Коммуникативная культура, предметы и изделия, обладающие коммуникативным смыслом (открытки, сувениры, подарки и т.</w:t>
            </w:r>
            <w:r w:rsidRPr="0035458A">
              <w:rPr>
                <w:sz w:val="20"/>
                <w:szCs w:val="20"/>
                <w:lang w:val="en-US"/>
              </w:rPr>
              <w:t> </w:t>
            </w:r>
            <w:r w:rsidRPr="0035458A">
              <w:rPr>
                <w:sz w:val="20"/>
                <w:szCs w:val="20"/>
              </w:rPr>
              <w:t xml:space="preserve">п.). </w:t>
            </w:r>
          </w:p>
          <w:p w:rsidR="00214F4B" w:rsidRPr="0035458A" w:rsidRDefault="00214F4B" w:rsidP="001160D7">
            <w:pPr>
              <w:rPr>
                <w:sz w:val="20"/>
                <w:szCs w:val="20"/>
              </w:rPr>
            </w:pPr>
            <w:r w:rsidRPr="0035458A">
              <w:rPr>
                <w:sz w:val="20"/>
                <w:szCs w:val="20"/>
              </w:rPr>
              <w:t>Мир растений (уход за растениями, размножение черенками, отпрысками)</w:t>
            </w:r>
          </w:p>
        </w:tc>
        <w:tc>
          <w:tcPr>
            <w:tcW w:w="4699" w:type="dxa"/>
            <w:vMerge/>
            <w:tcBorders>
              <w:left w:val="single" w:sz="4" w:space="0" w:color="000000"/>
              <w:right w:val="single" w:sz="4" w:space="0" w:color="000000"/>
            </w:tcBorders>
          </w:tcPr>
          <w:p w:rsidR="00214F4B" w:rsidRPr="0035458A" w:rsidRDefault="00214F4B" w:rsidP="001160D7">
            <w:pPr>
              <w:snapToGrid w:val="0"/>
              <w:rPr>
                <w:sz w:val="20"/>
                <w:szCs w:val="20"/>
              </w:rPr>
            </w:pPr>
          </w:p>
        </w:tc>
        <w:tc>
          <w:tcPr>
            <w:tcW w:w="683" w:type="dxa"/>
            <w:gridSpan w:val="2"/>
            <w:tcBorders>
              <w:top w:val="single" w:sz="4" w:space="0" w:color="000000"/>
              <w:left w:val="single" w:sz="4" w:space="0" w:color="auto"/>
              <w:bottom w:val="single" w:sz="4" w:space="0" w:color="000000"/>
              <w:right w:val="single" w:sz="4" w:space="0" w:color="000000"/>
            </w:tcBorders>
          </w:tcPr>
          <w:p w:rsidR="00214F4B" w:rsidRPr="0035458A" w:rsidRDefault="00214F4B" w:rsidP="00802428">
            <w:pPr>
              <w:rPr>
                <w:sz w:val="20"/>
                <w:szCs w:val="20"/>
              </w:rPr>
            </w:pPr>
          </w:p>
        </w:tc>
        <w:tc>
          <w:tcPr>
            <w:tcW w:w="715" w:type="dxa"/>
            <w:gridSpan w:val="2"/>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p>
        </w:tc>
        <w:tc>
          <w:tcPr>
            <w:tcW w:w="1398" w:type="dxa"/>
            <w:gridSpan w:val="3"/>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p>
        </w:tc>
      </w:tr>
      <w:tr w:rsidR="00214F4B" w:rsidRPr="0035458A" w:rsidTr="001160D7">
        <w:trPr>
          <w:gridAfter w:val="1"/>
          <w:wAfter w:w="19" w:type="dxa"/>
          <w:trHeight w:val="70"/>
        </w:trPr>
        <w:tc>
          <w:tcPr>
            <w:tcW w:w="12900" w:type="dxa"/>
            <w:gridSpan w:val="5"/>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jc w:val="center"/>
              <w:rPr>
                <w:i/>
                <w:sz w:val="20"/>
                <w:szCs w:val="20"/>
              </w:rPr>
            </w:pPr>
            <w:r w:rsidRPr="0035458A">
              <w:rPr>
                <w:i/>
                <w:sz w:val="20"/>
                <w:szCs w:val="20"/>
              </w:rPr>
              <w:t>Технология ручной обработки материалов. Элементы графической грамоты 10 ч.</w:t>
            </w:r>
          </w:p>
        </w:tc>
        <w:tc>
          <w:tcPr>
            <w:tcW w:w="1398" w:type="dxa"/>
            <w:gridSpan w:val="4"/>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jc w:val="center"/>
              <w:rPr>
                <w:i/>
                <w:sz w:val="20"/>
                <w:szCs w:val="20"/>
              </w:rPr>
            </w:pPr>
          </w:p>
        </w:tc>
        <w:tc>
          <w:tcPr>
            <w:tcW w:w="1418" w:type="dxa"/>
            <w:gridSpan w:val="4"/>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jc w:val="center"/>
              <w:rPr>
                <w:i/>
                <w:sz w:val="20"/>
                <w:szCs w:val="20"/>
              </w:rPr>
            </w:pPr>
          </w:p>
        </w:tc>
      </w:tr>
      <w:tr w:rsidR="00214F4B" w:rsidRPr="0035458A" w:rsidTr="001160D7">
        <w:trPr>
          <w:gridAfter w:val="2"/>
          <w:wAfter w:w="39" w:type="dxa"/>
        </w:trPr>
        <w:tc>
          <w:tcPr>
            <w:tcW w:w="558"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r>
              <w:rPr>
                <w:sz w:val="20"/>
                <w:szCs w:val="20"/>
              </w:rPr>
              <w:t>15</w:t>
            </w:r>
          </w:p>
        </w:tc>
        <w:tc>
          <w:tcPr>
            <w:tcW w:w="1985"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r w:rsidRPr="0035458A">
              <w:rPr>
                <w:sz w:val="20"/>
                <w:szCs w:val="20"/>
              </w:rPr>
              <w:t xml:space="preserve">Материалы, их свойства, </w:t>
            </w:r>
            <w:r w:rsidRPr="0035458A">
              <w:rPr>
                <w:sz w:val="20"/>
                <w:szCs w:val="20"/>
              </w:rPr>
              <w:lastRenderedPageBreak/>
              <w:t xml:space="preserve">происхождение и использование человеком </w:t>
            </w:r>
          </w:p>
        </w:tc>
        <w:tc>
          <w:tcPr>
            <w:tcW w:w="567"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jc w:val="center"/>
              <w:rPr>
                <w:sz w:val="20"/>
                <w:szCs w:val="20"/>
              </w:rPr>
            </w:pPr>
            <w:r w:rsidRPr="0035458A">
              <w:rPr>
                <w:sz w:val="20"/>
                <w:szCs w:val="20"/>
              </w:rPr>
              <w:lastRenderedPageBreak/>
              <w:t>1</w:t>
            </w:r>
          </w:p>
        </w:tc>
        <w:tc>
          <w:tcPr>
            <w:tcW w:w="5091" w:type="dxa"/>
            <w:tcBorders>
              <w:top w:val="single" w:sz="4" w:space="0" w:color="000000"/>
              <w:left w:val="single" w:sz="4" w:space="0" w:color="000000"/>
              <w:right w:val="single" w:sz="4" w:space="0" w:color="000000"/>
            </w:tcBorders>
          </w:tcPr>
          <w:p w:rsidR="00214F4B" w:rsidRPr="0035458A" w:rsidRDefault="00214F4B" w:rsidP="001160D7">
            <w:pPr>
              <w:rPr>
                <w:sz w:val="20"/>
                <w:szCs w:val="20"/>
              </w:rPr>
            </w:pPr>
            <w:r w:rsidRPr="0035458A">
              <w:rPr>
                <w:sz w:val="20"/>
                <w:szCs w:val="20"/>
              </w:rPr>
              <w:t xml:space="preserve">Искусственные и синтетические материалы, их конструктивные и декоративные свойства. </w:t>
            </w:r>
          </w:p>
          <w:p w:rsidR="00214F4B" w:rsidRPr="0035458A" w:rsidRDefault="00214F4B" w:rsidP="001160D7">
            <w:pPr>
              <w:rPr>
                <w:sz w:val="20"/>
                <w:szCs w:val="20"/>
              </w:rPr>
            </w:pPr>
            <w:r w:rsidRPr="0035458A">
              <w:rPr>
                <w:sz w:val="20"/>
                <w:szCs w:val="20"/>
              </w:rPr>
              <w:lastRenderedPageBreak/>
              <w:t>Выбор материалов по их свойствам и в зависимости от назначения изделия.</w:t>
            </w:r>
          </w:p>
          <w:p w:rsidR="00214F4B" w:rsidRPr="0035458A" w:rsidRDefault="00214F4B" w:rsidP="001160D7">
            <w:pPr>
              <w:rPr>
                <w:sz w:val="20"/>
                <w:szCs w:val="20"/>
              </w:rPr>
            </w:pPr>
            <w:r w:rsidRPr="0035458A">
              <w:rPr>
                <w:sz w:val="20"/>
                <w:szCs w:val="20"/>
              </w:rPr>
              <w:t>Подготовка материалов к работе</w:t>
            </w:r>
          </w:p>
        </w:tc>
        <w:tc>
          <w:tcPr>
            <w:tcW w:w="4699" w:type="dxa"/>
            <w:vMerge w:val="restart"/>
            <w:tcBorders>
              <w:left w:val="single" w:sz="4" w:space="0" w:color="000000"/>
              <w:right w:val="single" w:sz="4" w:space="0" w:color="000000"/>
            </w:tcBorders>
          </w:tcPr>
          <w:p w:rsidR="00214F4B" w:rsidRPr="0035458A" w:rsidRDefault="00214F4B" w:rsidP="001160D7">
            <w:pPr>
              <w:rPr>
                <w:i/>
                <w:sz w:val="20"/>
                <w:szCs w:val="20"/>
              </w:rPr>
            </w:pPr>
            <w:r w:rsidRPr="0035458A">
              <w:rPr>
                <w:i/>
                <w:sz w:val="20"/>
                <w:szCs w:val="20"/>
              </w:rPr>
              <w:lastRenderedPageBreak/>
              <w:t>Самостоятельно:</w:t>
            </w:r>
          </w:p>
          <w:p w:rsidR="00214F4B" w:rsidRPr="0035458A" w:rsidRDefault="00214F4B" w:rsidP="001160D7">
            <w:pPr>
              <w:rPr>
                <w:sz w:val="20"/>
                <w:szCs w:val="20"/>
              </w:rPr>
            </w:pPr>
            <w:r w:rsidRPr="0035458A">
              <w:rPr>
                <w:sz w:val="20"/>
                <w:szCs w:val="20"/>
              </w:rPr>
              <w:t xml:space="preserve">— </w:t>
            </w:r>
            <w:r w:rsidRPr="0035458A">
              <w:rPr>
                <w:i/>
                <w:sz w:val="20"/>
                <w:szCs w:val="20"/>
              </w:rPr>
              <w:t>выполнять</w:t>
            </w:r>
            <w:r w:rsidRPr="0035458A">
              <w:rPr>
                <w:sz w:val="20"/>
                <w:szCs w:val="20"/>
              </w:rPr>
              <w:t xml:space="preserve"> простейшие исследования </w:t>
            </w:r>
            <w:r w:rsidRPr="0035458A">
              <w:rPr>
                <w:i/>
                <w:sz w:val="20"/>
                <w:szCs w:val="20"/>
              </w:rPr>
              <w:lastRenderedPageBreak/>
              <w:t>(наблюдать, сравнивать, сопоставлять)</w:t>
            </w:r>
            <w:r w:rsidRPr="0035458A">
              <w:rPr>
                <w:sz w:val="20"/>
                <w:szCs w:val="20"/>
              </w:rPr>
              <w:t xml:space="preserve"> изученных материалов: их видов, физических и технологических свойств, конструктивных особенностей используемых инструментов.</w:t>
            </w:r>
          </w:p>
          <w:p w:rsidR="00214F4B" w:rsidRPr="0035458A" w:rsidRDefault="00214F4B" w:rsidP="001160D7">
            <w:pPr>
              <w:rPr>
                <w:i/>
                <w:sz w:val="20"/>
                <w:szCs w:val="20"/>
              </w:rPr>
            </w:pPr>
            <w:r w:rsidRPr="0035458A">
              <w:rPr>
                <w:i/>
                <w:sz w:val="20"/>
                <w:szCs w:val="20"/>
              </w:rPr>
              <w:t>С помощью учителя:</w:t>
            </w:r>
          </w:p>
          <w:p w:rsidR="00214F4B" w:rsidRPr="0035458A" w:rsidRDefault="00214F4B" w:rsidP="001160D7">
            <w:pPr>
              <w:rPr>
                <w:sz w:val="20"/>
                <w:szCs w:val="20"/>
              </w:rPr>
            </w:pPr>
            <w:r w:rsidRPr="0035458A">
              <w:rPr>
                <w:sz w:val="20"/>
                <w:szCs w:val="20"/>
              </w:rPr>
              <w:t xml:space="preserve">— </w:t>
            </w:r>
            <w:r w:rsidRPr="0035458A">
              <w:rPr>
                <w:i/>
                <w:sz w:val="20"/>
                <w:szCs w:val="20"/>
              </w:rPr>
              <w:t>создавать</w:t>
            </w:r>
            <w:r w:rsidRPr="0035458A">
              <w:rPr>
                <w:sz w:val="20"/>
                <w:szCs w:val="20"/>
              </w:rPr>
              <w:t xml:space="preserve"> мысленный образ объекта с учётом поставленной конструкторско-технологической задачи или с целью передачи определённой художественно-эстетической информации; </w:t>
            </w:r>
            <w:r w:rsidRPr="0035458A">
              <w:rPr>
                <w:i/>
                <w:sz w:val="20"/>
                <w:szCs w:val="20"/>
              </w:rPr>
              <w:t>воплощать</w:t>
            </w:r>
            <w:r w:rsidRPr="0035458A">
              <w:rPr>
                <w:sz w:val="20"/>
                <w:szCs w:val="20"/>
              </w:rPr>
              <w:t xml:space="preserve"> мысленный образ в материале с опорой (при необходимости) на графические изображения, соблюдая приёмы безопасного и рационального труда;</w:t>
            </w:r>
          </w:p>
          <w:p w:rsidR="00214F4B" w:rsidRPr="0035458A" w:rsidRDefault="00214F4B" w:rsidP="001160D7">
            <w:pPr>
              <w:rPr>
                <w:sz w:val="20"/>
                <w:szCs w:val="20"/>
              </w:rPr>
            </w:pPr>
            <w:r w:rsidRPr="0035458A">
              <w:rPr>
                <w:sz w:val="20"/>
                <w:szCs w:val="20"/>
              </w:rPr>
              <w:t xml:space="preserve">— </w:t>
            </w:r>
            <w:r w:rsidRPr="0035458A">
              <w:rPr>
                <w:i/>
                <w:sz w:val="20"/>
                <w:szCs w:val="20"/>
              </w:rPr>
              <w:t>отбирать</w:t>
            </w:r>
            <w:r w:rsidRPr="0035458A">
              <w:rPr>
                <w:sz w:val="20"/>
                <w:szCs w:val="20"/>
              </w:rPr>
              <w:t xml:space="preserve"> наиболее эффективные способы решения конструкторско-технологических и декоративно-художественных задач в зависимости от конкретных условий;</w:t>
            </w:r>
          </w:p>
          <w:p w:rsidR="00214F4B" w:rsidRPr="0035458A" w:rsidRDefault="00214F4B" w:rsidP="001160D7">
            <w:pPr>
              <w:rPr>
                <w:sz w:val="20"/>
                <w:szCs w:val="20"/>
              </w:rPr>
            </w:pPr>
            <w:r w:rsidRPr="0035458A">
              <w:rPr>
                <w:sz w:val="20"/>
                <w:szCs w:val="20"/>
              </w:rPr>
              <w:t xml:space="preserve">— </w:t>
            </w:r>
            <w:r w:rsidRPr="0035458A">
              <w:rPr>
                <w:i/>
                <w:sz w:val="20"/>
                <w:szCs w:val="20"/>
              </w:rPr>
              <w:t>участвовать</w:t>
            </w:r>
            <w:r w:rsidRPr="0035458A">
              <w:rPr>
                <w:sz w:val="20"/>
                <w:szCs w:val="20"/>
              </w:rPr>
              <w:t xml:space="preserve"> в совместной творческой деятельности при выполнении учебных практических работ и реализации несложных проектов: в принятии идеи, поиске и отборе необходимой информации, создании и практической реализации окончательного образа объекта, определении своего места в общей деятельности;</w:t>
            </w:r>
          </w:p>
          <w:p w:rsidR="00214F4B" w:rsidRPr="0035458A" w:rsidRDefault="00214F4B" w:rsidP="001160D7">
            <w:pPr>
              <w:rPr>
                <w:sz w:val="20"/>
                <w:szCs w:val="20"/>
              </w:rPr>
            </w:pPr>
            <w:r w:rsidRPr="0035458A">
              <w:rPr>
                <w:sz w:val="20"/>
                <w:szCs w:val="20"/>
              </w:rPr>
              <w:t xml:space="preserve">— </w:t>
            </w:r>
            <w:r w:rsidRPr="0035458A">
              <w:rPr>
                <w:i/>
                <w:sz w:val="20"/>
                <w:szCs w:val="20"/>
              </w:rPr>
              <w:t>обобщать</w:t>
            </w:r>
            <w:r w:rsidRPr="0035458A">
              <w:rPr>
                <w:sz w:val="20"/>
                <w:szCs w:val="20"/>
              </w:rPr>
              <w:t xml:space="preserve"> (структурировать) то новое, что открыто и усвоено на уроке</w:t>
            </w:r>
          </w:p>
        </w:tc>
        <w:tc>
          <w:tcPr>
            <w:tcW w:w="683" w:type="dxa"/>
            <w:gridSpan w:val="2"/>
            <w:tcBorders>
              <w:top w:val="single" w:sz="4" w:space="0" w:color="000000"/>
              <w:left w:val="single" w:sz="4" w:space="0" w:color="auto"/>
              <w:bottom w:val="single" w:sz="4" w:space="0" w:color="000000"/>
              <w:right w:val="single" w:sz="4" w:space="0" w:color="000000"/>
            </w:tcBorders>
          </w:tcPr>
          <w:p w:rsidR="00214F4B" w:rsidRPr="0035458A" w:rsidRDefault="00214F4B" w:rsidP="001160D7">
            <w:pPr>
              <w:rPr>
                <w:sz w:val="20"/>
                <w:szCs w:val="20"/>
              </w:rPr>
            </w:pPr>
          </w:p>
        </w:tc>
        <w:tc>
          <w:tcPr>
            <w:tcW w:w="715" w:type="dxa"/>
            <w:gridSpan w:val="2"/>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p>
        </w:tc>
        <w:tc>
          <w:tcPr>
            <w:tcW w:w="1398" w:type="dxa"/>
            <w:gridSpan w:val="3"/>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p>
        </w:tc>
      </w:tr>
      <w:tr w:rsidR="00214F4B" w:rsidRPr="0035458A" w:rsidTr="001160D7">
        <w:trPr>
          <w:gridAfter w:val="2"/>
          <w:wAfter w:w="39" w:type="dxa"/>
        </w:trPr>
        <w:tc>
          <w:tcPr>
            <w:tcW w:w="558"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r>
              <w:rPr>
                <w:sz w:val="20"/>
                <w:szCs w:val="20"/>
              </w:rPr>
              <w:lastRenderedPageBreak/>
              <w:t>16</w:t>
            </w:r>
          </w:p>
        </w:tc>
        <w:tc>
          <w:tcPr>
            <w:tcW w:w="1985"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r w:rsidRPr="0035458A">
              <w:rPr>
                <w:sz w:val="20"/>
                <w:szCs w:val="20"/>
              </w:rPr>
              <w:t xml:space="preserve">Инструменты и приспособления для обработки материалов </w:t>
            </w:r>
          </w:p>
        </w:tc>
        <w:tc>
          <w:tcPr>
            <w:tcW w:w="567"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jc w:val="center"/>
              <w:rPr>
                <w:sz w:val="20"/>
                <w:szCs w:val="20"/>
              </w:rPr>
            </w:pPr>
            <w:r w:rsidRPr="0035458A">
              <w:rPr>
                <w:sz w:val="20"/>
                <w:szCs w:val="20"/>
              </w:rPr>
              <w:t>1</w:t>
            </w:r>
          </w:p>
        </w:tc>
        <w:tc>
          <w:tcPr>
            <w:tcW w:w="5091" w:type="dxa"/>
            <w:tcBorders>
              <w:left w:val="single" w:sz="4" w:space="0" w:color="000000"/>
              <w:right w:val="single" w:sz="4" w:space="0" w:color="000000"/>
            </w:tcBorders>
          </w:tcPr>
          <w:p w:rsidR="00214F4B" w:rsidRPr="0035458A" w:rsidRDefault="00214F4B" w:rsidP="001160D7">
            <w:pPr>
              <w:rPr>
                <w:sz w:val="20"/>
                <w:szCs w:val="20"/>
              </w:rPr>
            </w:pPr>
            <w:r w:rsidRPr="0035458A">
              <w:rPr>
                <w:sz w:val="20"/>
                <w:szCs w:val="20"/>
              </w:rPr>
              <w:t>Правила пользования канцелярским ножом</w:t>
            </w:r>
          </w:p>
        </w:tc>
        <w:tc>
          <w:tcPr>
            <w:tcW w:w="4699" w:type="dxa"/>
            <w:vMerge/>
            <w:tcBorders>
              <w:left w:val="single" w:sz="4" w:space="0" w:color="000000"/>
              <w:right w:val="single" w:sz="4" w:space="0" w:color="000000"/>
            </w:tcBorders>
          </w:tcPr>
          <w:p w:rsidR="00214F4B" w:rsidRPr="0035458A" w:rsidRDefault="00214F4B" w:rsidP="001160D7">
            <w:pPr>
              <w:rPr>
                <w:sz w:val="20"/>
                <w:szCs w:val="20"/>
              </w:rPr>
            </w:pPr>
          </w:p>
        </w:tc>
        <w:tc>
          <w:tcPr>
            <w:tcW w:w="683" w:type="dxa"/>
            <w:gridSpan w:val="2"/>
            <w:tcBorders>
              <w:top w:val="single" w:sz="4" w:space="0" w:color="000000"/>
              <w:left w:val="single" w:sz="4" w:space="0" w:color="auto"/>
              <w:bottom w:val="single" w:sz="4" w:space="0" w:color="000000"/>
              <w:right w:val="single" w:sz="4" w:space="0" w:color="000000"/>
            </w:tcBorders>
          </w:tcPr>
          <w:p w:rsidR="00214F4B" w:rsidRPr="0035458A" w:rsidRDefault="00214F4B" w:rsidP="001160D7">
            <w:pPr>
              <w:rPr>
                <w:sz w:val="20"/>
                <w:szCs w:val="20"/>
              </w:rPr>
            </w:pPr>
          </w:p>
        </w:tc>
        <w:tc>
          <w:tcPr>
            <w:tcW w:w="715" w:type="dxa"/>
            <w:gridSpan w:val="2"/>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p>
        </w:tc>
        <w:tc>
          <w:tcPr>
            <w:tcW w:w="1398" w:type="dxa"/>
            <w:gridSpan w:val="3"/>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p>
        </w:tc>
      </w:tr>
      <w:tr w:rsidR="00214F4B" w:rsidRPr="0035458A" w:rsidTr="001160D7">
        <w:trPr>
          <w:gridAfter w:val="2"/>
          <w:wAfter w:w="39" w:type="dxa"/>
          <w:trHeight w:val="239"/>
        </w:trPr>
        <w:tc>
          <w:tcPr>
            <w:tcW w:w="558"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r>
              <w:rPr>
                <w:sz w:val="20"/>
                <w:szCs w:val="20"/>
              </w:rPr>
              <w:t>17-18</w:t>
            </w:r>
          </w:p>
        </w:tc>
        <w:tc>
          <w:tcPr>
            <w:tcW w:w="1985"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r w:rsidRPr="0035458A">
              <w:rPr>
                <w:sz w:val="20"/>
                <w:szCs w:val="20"/>
              </w:rPr>
              <w:t xml:space="preserve">Общее представление о технологическом процессе </w:t>
            </w:r>
            <w:r w:rsidRPr="0035458A">
              <w:rPr>
                <w:sz w:val="20"/>
                <w:szCs w:val="20"/>
              </w:rPr>
              <w:br/>
            </w:r>
          </w:p>
        </w:tc>
        <w:tc>
          <w:tcPr>
            <w:tcW w:w="567"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jc w:val="center"/>
              <w:rPr>
                <w:sz w:val="20"/>
                <w:szCs w:val="20"/>
              </w:rPr>
            </w:pPr>
            <w:r w:rsidRPr="0035458A">
              <w:rPr>
                <w:sz w:val="20"/>
                <w:szCs w:val="20"/>
              </w:rPr>
              <w:t>2</w:t>
            </w:r>
          </w:p>
        </w:tc>
        <w:tc>
          <w:tcPr>
            <w:tcW w:w="5091" w:type="dxa"/>
            <w:tcBorders>
              <w:left w:val="single" w:sz="4" w:space="0" w:color="000000"/>
              <w:right w:val="single" w:sz="4" w:space="0" w:color="000000"/>
            </w:tcBorders>
          </w:tcPr>
          <w:p w:rsidR="00214F4B" w:rsidRPr="0035458A" w:rsidRDefault="00214F4B" w:rsidP="001160D7">
            <w:pPr>
              <w:rPr>
                <w:sz w:val="20"/>
                <w:szCs w:val="20"/>
              </w:rPr>
            </w:pPr>
            <w:r w:rsidRPr="0035458A">
              <w:rPr>
                <w:sz w:val="20"/>
                <w:szCs w:val="20"/>
              </w:rPr>
              <w:t>Семь технологических задач (обобщённое представление о технологических операциях)</w:t>
            </w:r>
          </w:p>
        </w:tc>
        <w:tc>
          <w:tcPr>
            <w:tcW w:w="4699" w:type="dxa"/>
            <w:vMerge/>
            <w:tcBorders>
              <w:left w:val="single" w:sz="4" w:space="0" w:color="000000"/>
              <w:right w:val="single" w:sz="4" w:space="0" w:color="000000"/>
            </w:tcBorders>
          </w:tcPr>
          <w:p w:rsidR="00214F4B" w:rsidRPr="0035458A" w:rsidRDefault="00214F4B" w:rsidP="001160D7">
            <w:pPr>
              <w:rPr>
                <w:sz w:val="20"/>
                <w:szCs w:val="20"/>
              </w:rPr>
            </w:pPr>
          </w:p>
        </w:tc>
        <w:tc>
          <w:tcPr>
            <w:tcW w:w="683" w:type="dxa"/>
            <w:gridSpan w:val="2"/>
            <w:tcBorders>
              <w:top w:val="single" w:sz="4" w:space="0" w:color="000000"/>
              <w:left w:val="single" w:sz="4" w:space="0" w:color="auto"/>
              <w:bottom w:val="single" w:sz="4" w:space="0" w:color="000000"/>
              <w:right w:val="single" w:sz="4" w:space="0" w:color="000000"/>
            </w:tcBorders>
          </w:tcPr>
          <w:p w:rsidR="00214F4B" w:rsidRPr="0035458A" w:rsidRDefault="00214F4B" w:rsidP="001160D7">
            <w:pPr>
              <w:rPr>
                <w:sz w:val="20"/>
                <w:szCs w:val="20"/>
              </w:rPr>
            </w:pPr>
          </w:p>
        </w:tc>
        <w:tc>
          <w:tcPr>
            <w:tcW w:w="715" w:type="dxa"/>
            <w:gridSpan w:val="2"/>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p>
        </w:tc>
        <w:tc>
          <w:tcPr>
            <w:tcW w:w="1398" w:type="dxa"/>
            <w:gridSpan w:val="3"/>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p>
        </w:tc>
      </w:tr>
      <w:tr w:rsidR="00214F4B" w:rsidRPr="0035458A" w:rsidTr="001160D7">
        <w:trPr>
          <w:gridAfter w:val="2"/>
          <w:wAfter w:w="39" w:type="dxa"/>
        </w:trPr>
        <w:tc>
          <w:tcPr>
            <w:tcW w:w="558"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r>
              <w:rPr>
                <w:sz w:val="20"/>
                <w:szCs w:val="20"/>
              </w:rPr>
              <w:t>19-22</w:t>
            </w:r>
          </w:p>
        </w:tc>
        <w:tc>
          <w:tcPr>
            <w:tcW w:w="1985"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r w:rsidRPr="0035458A">
              <w:rPr>
                <w:sz w:val="20"/>
                <w:szCs w:val="20"/>
              </w:rPr>
              <w:t xml:space="preserve">Технологические операции ручной обработки материалов (изготовление изделий из бумаги, картона, ткани и </w:t>
            </w:r>
            <w:proofErr w:type="spellStart"/>
            <w:proofErr w:type="gramStart"/>
            <w:r w:rsidRPr="0035458A">
              <w:rPr>
                <w:sz w:val="20"/>
                <w:szCs w:val="20"/>
              </w:rPr>
              <w:t>др</w:t>
            </w:r>
            <w:proofErr w:type="spellEnd"/>
            <w:proofErr w:type="gramEnd"/>
          </w:p>
        </w:tc>
        <w:tc>
          <w:tcPr>
            <w:tcW w:w="567"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jc w:val="center"/>
              <w:rPr>
                <w:sz w:val="20"/>
                <w:szCs w:val="20"/>
              </w:rPr>
            </w:pPr>
            <w:r w:rsidRPr="0035458A">
              <w:rPr>
                <w:sz w:val="20"/>
                <w:szCs w:val="20"/>
              </w:rPr>
              <w:t>4</w:t>
            </w:r>
          </w:p>
        </w:tc>
        <w:tc>
          <w:tcPr>
            <w:tcW w:w="5091" w:type="dxa"/>
            <w:tcBorders>
              <w:left w:val="single" w:sz="4" w:space="0" w:color="000000"/>
              <w:bottom w:val="single" w:sz="4" w:space="0" w:color="000000"/>
              <w:right w:val="single" w:sz="4" w:space="0" w:color="000000"/>
            </w:tcBorders>
          </w:tcPr>
          <w:p w:rsidR="00214F4B" w:rsidRPr="0035458A" w:rsidRDefault="00214F4B" w:rsidP="001160D7">
            <w:pPr>
              <w:rPr>
                <w:sz w:val="20"/>
                <w:szCs w:val="20"/>
              </w:rPr>
            </w:pPr>
            <w:r w:rsidRPr="0035458A">
              <w:rPr>
                <w:sz w:val="20"/>
                <w:szCs w:val="20"/>
              </w:rPr>
              <w:t>Подбор материалов и инструментов.</w:t>
            </w:r>
          </w:p>
          <w:p w:rsidR="00214F4B" w:rsidRPr="0035458A" w:rsidRDefault="00214F4B" w:rsidP="001160D7">
            <w:pPr>
              <w:rPr>
                <w:sz w:val="20"/>
                <w:szCs w:val="20"/>
              </w:rPr>
            </w:pPr>
            <w:r w:rsidRPr="0035458A">
              <w:rPr>
                <w:sz w:val="20"/>
                <w:szCs w:val="20"/>
              </w:rPr>
              <w:t>Разметка развёрток с помощью линейки, угольника, циркуля.</w:t>
            </w:r>
          </w:p>
          <w:p w:rsidR="00214F4B" w:rsidRPr="0035458A" w:rsidRDefault="00214F4B" w:rsidP="001160D7">
            <w:pPr>
              <w:rPr>
                <w:sz w:val="20"/>
                <w:szCs w:val="20"/>
              </w:rPr>
            </w:pPr>
            <w:r w:rsidRPr="0035458A">
              <w:rPr>
                <w:sz w:val="20"/>
                <w:szCs w:val="20"/>
              </w:rPr>
              <w:t>Обработка материала (рицовка).</w:t>
            </w:r>
          </w:p>
          <w:p w:rsidR="00214F4B" w:rsidRPr="0035458A" w:rsidRDefault="00214F4B" w:rsidP="001160D7">
            <w:pPr>
              <w:rPr>
                <w:sz w:val="20"/>
                <w:szCs w:val="20"/>
              </w:rPr>
            </w:pPr>
            <w:r w:rsidRPr="0035458A">
              <w:rPr>
                <w:sz w:val="20"/>
                <w:szCs w:val="20"/>
              </w:rPr>
              <w:t>Сборка деталей, способы соединений (проволочное соединение)</w:t>
            </w:r>
          </w:p>
        </w:tc>
        <w:tc>
          <w:tcPr>
            <w:tcW w:w="4699" w:type="dxa"/>
            <w:vMerge/>
            <w:tcBorders>
              <w:left w:val="single" w:sz="4" w:space="0" w:color="000000"/>
              <w:right w:val="single" w:sz="4" w:space="0" w:color="000000"/>
            </w:tcBorders>
          </w:tcPr>
          <w:p w:rsidR="00214F4B" w:rsidRPr="0035458A" w:rsidRDefault="00214F4B" w:rsidP="001160D7">
            <w:pPr>
              <w:rPr>
                <w:sz w:val="20"/>
                <w:szCs w:val="20"/>
              </w:rPr>
            </w:pPr>
          </w:p>
        </w:tc>
        <w:tc>
          <w:tcPr>
            <w:tcW w:w="683" w:type="dxa"/>
            <w:gridSpan w:val="2"/>
            <w:tcBorders>
              <w:top w:val="single" w:sz="4" w:space="0" w:color="000000"/>
              <w:left w:val="single" w:sz="4" w:space="0" w:color="auto"/>
              <w:bottom w:val="single" w:sz="4" w:space="0" w:color="000000"/>
              <w:right w:val="single" w:sz="4" w:space="0" w:color="000000"/>
            </w:tcBorders>
          </w:tcPr>
          <w:p w:rsidR="00214F4B" w:rsidRPr="0035458A" w:rsidRDefault="00214F4B" w:rsidP="001160D7">
            <w:pPr>
              <w:rPr>
                <w:sz w:val="20"/>
                <w:szCs w:val="20"/>
              </w:rPr>
            </w:pPr>
          </w:p>
        </w:tc>
        <w:tc>
          <w:tcPr>
            <w:tcW w:w="715" w:type="dxa"/>
            <w:gridSpan w:val="2"/>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p>
        </w:tc>
        <w:tc>
          <w:tcPr>
            <w:tcW w:w="1398" w:type="dxa"/>
            <w:gridSpan w:val="3"/>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p>
        </w:tc>
      </w:tr>
      <w:tr w:rsidR="00214F4B" w:rsidRPr="0035458A" w:rsidTr="001160D7">
        <w:trPr>
          <w:gridAfter w:val="2"/>
          <w:wAfter w:w="39" w:type="dxa"/>
        </w:trPr>
        <w:tc>
          <w:tcPr>
            <w:tcW w:w="558"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r>
              <w:rPr>
                <w:sz w:val="20"/>
                <w:szCs w:val="20"/>
              </w:rPr>
              <w:t>23-24</w:t>
            </w:r>
          </w:p>
        </w:tc>
        <w:tc>
          <w:tcPr>
            <w:tcW w:w="1985"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r w:rsidRPr="0035458A">
              <w:rPr>
                <w:sz w:val="20"/>
                <w:szCs w:val="20"/>
              </w:rPr>
              <w:t xml:space="preserve">Графические изображения в технике и технологии </w:t>
            </w:r>
          </w:p>
        </w:tc>
        <w:tc>
          <w:tcPr>
            <w:tcW w:w="567"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jc w:val="center"/>
              <w:rPr>
                <w:sz w:val="20"/>
                <w:szCs w:val="20"/>
              </w:rPr>
            </w:pPr>
            <w:r w:rsidRPr="0035458A">
              <w:rPr>
                <w:sz w:val="20"/>
                <w:szCs w:val="20"/>
              </w:rPr>
              <w:t>2</w:t>
            </w:r>
          </w:p>
        </w:tc>
        <w:tc>
          <w:tcPr>
            <w:tcW w:w="5091" w:type="dxa"/>
            <w:tcBorders>
              <w:top w:val="single" w:sz="4" w:space="0" w:color="000000"/>
              <w:left w:val="single" w:sz="4" w:space="0" w:color="000000"/>
              <w:right w:val="single" w:sz="4" w:space="0" w:color="000000"/>
            </w:tcBorders>
          </w:tcPr>
          <w:p w:rsidR="00214F4B" w:rsidRPr="0035458A" w:rsidRDefault="00214F4B" w:rsidP="001160D7">
            <w:pPr>
              <w:rPr>
                <w:sz w:val="20"/>
                <w:szCs w:val="20"/>
              </w:rPr>
            </w:pPr>
            <w:r w:rsidRPr="0035458A">
              <w:rPr>
                <w:sz w:val="20"/>
                <w:szCs w:val="20"/>
              </w:rPr>
              <w:t>Виды условных графических изображений: развёртка, схема.</w:t>
            </w:r>
          </w:p>
          <w:p w:rsidR="00214F4B" w:rsidRPr="0035458A" w:rsidRDefault="00214F4B" w:rsidP="001160D7">
            <w:pPr>
              <w:rPr>
                <w:sz w:val="20"/>
                <w:szCs w:val="20"/>
              </w:rPr>
            </w:pPr>
            <w:r w:rsidRPr="0035458A">
              <w:rPr>
                <w:sz w:val="20"/>
                <w:szCs w:val="20"/>
              </w:rPr>
              <w:t>Чтение чертежа развёртки.</w:t>
            </w:r>
          </w:p>
          <w:p w:rsidR="00214F4B" w:rsidRPr="0035458A" w:rsidRDefault="00214F4B" w:rsidP="001160D7">
            <w:pPr>
              <w:rPr>
                <w:sz w:val="20"/>
                <w:szCs w:val="20"/>
              </w:rPr>
            </w:pPr>
            <w:r w:rsidRPr="0035458A">
              <w:rPr>
                <w:sz w:val="20"/>
                <w:szCs w:val="20"/>
              </w:rPr>
              <w:t>Разметка с опорой на чертёж развёртки</w:t>
            </w:r>
          </w:p>
        </w:tc>
        <w:tc>
          <w:tcPr>
            <w:tcW w:w="4699" w:type="dxa"/>
            <w:vMerge/>
            <w:tcBorders>
              <w:left w:val="single" w:sz="4" w:space="0" w:color="000000"/>
              <w:right w:val="single" w:sz="4" w:space="0" w:color="000000"/>
            </w:tcBorders>
          </w:tcPr>
          <w:p w:rsidR="00214F4B" w:rsidRPr="0035458A" w:rsidRDefault="00214F4B" w:rsidP="001160D7">
            <w:pPr>
              <w:rPr>
                <w:sz w:val="20"/>
                <w:szCs w:val="20"/>
              </w:rPr>
            </w:pPr>
          </w:p>
        </w:tc>
        <w:tc>
          <w:tcPr>
            <w:tcW w:w="683" w:type="dxa"/>
            <w:gridSpan w:val="2"/>
            <w:tcBorders>
              <w:top w:val="single" w:sz="4" w:space="0" w:color="000000"/>
              <w:left w:val="single" w:sz="4" w:space="0" w:color="auto"/>
              <w:bottom w:val="single" w:sz="4" w:space="0" w:color="000000"/>
              <w:right w:val="single" w:sz="4" w:space="0" w:color="000000"/>
            </w:tcBorders>
          </w:tcPr>
          <w:p w:rsidR="00214F4B" w:rsidRPr="0035458A" w:rsidRDefault="00214F4B" w:rsidP="001160D7">
            <w:pPr>
              <w:rPr>
                <w:sz w:val="20"/>
                <w:szCs w:val="20"/>
              </w:rPr>
            </w:pPr>
          </w:p>
        </w:tc>
        <w:tc>
          <w:tcPr>
            <w:tcW w:w="715" w:type="dxa"/>
            <w:gridSpan w:val="2"/>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p>
        </w:tc>
        <w:tc>
          <w:tcPr>
            <w:tcW w:w="1398" w:type="dxa"/>
            <w:gridSpan w:val="3"/>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p>
        </w:tc>
      </w:tr>
      <w:tr w:rsidR="00214F4B" w:rsidRPr="0035458A" w:rsidTr="001160D7">
        <w:trPr>
          <w:gridAfter w:val="1"/>
          <w:wAfter w:w="19" w:type="dxa"/>
        </w:trPr>
        <w:tc>
          <w:tcPr>
            <w:tcW w:w="12900" w:type="dxa"/>
            <w:gridSpan w:val="5"/>
            <w:tcBorders>
              <w:top w:val="single" w:sz="4" w:space="0" w:color="000000"/>
              <w:left w:val="single" w:sz="4" w:space="0" w:color="000000"/>
              <w:bottom w:val="single" w:sz="4" w:space="0" w:color="000000"/>
              <w:right w:val="single" w:sz="4" w:space="0" w:color="auto"/>
            </w:tcBorders>
          </w:tcPr>
          <w:p w:rsidR="00214F4B" w:rsidRPr="0035458A" w:rsidRDefault="00214F4B" w:rsidP="001160D7">
            <w:pPr>
              <w:jc w:val="center"/>
              <w:rPr>
                <w:i/>
                <w:sz w:val="20"/>
                <w:szCs w:val="20"/>
              </w:rPr>
            </w:pPr>
            <w:r w:rsidRPr="0035458A">
              <w:rPr>
                <w:i/>
                <w:sz w:val="20"/>
                <w:szCs w:val="20"/>
              </w:rPr>
              <w:t xml:space="preserve"> Конструирование и моделирование 5 ч.</w:t>
            </w:r>
          </w:p>
        </w:tc>
        <w:tc>
          <w:tcPr>
            <w:tcW w:w="1398" w:type="dxa"/>
            <w:gridSpan w:val="4"/>
            <w:tcBorders>
              <w:top w:val="single" w:sz="4" w:space="0" w:color="000000"/>
              <w:left w:val="single" w:sz="4" w:space="0" w:color="auto"/>
              <w:bottom w:val="single" w:sz="4" w:space="0" w:color="000000"/>
              <w:right w:val="single" w:sz="4" w:space="0" w:color="auto"/>
            </w:tcBorders>
          </w:tcPr>
          <w:p w:rsidR="00214F4B" w:rsidRPr="0035458A" w:rsidRDefault="00214F4B" w:rsidP="001160D7">
            <w:pPr>
              <w:jc w:val="center"/>
              <w:rPr>
                <w:i/>
                <w:sz w:val="20"/>
                <w:szCs w:val="20"/>
              </w:rPr>
            </w:pPr>
          </w:p>
        </w:tc>
        <w:tc>
          <w:tcPr>
            <w:tcW w:w="1418" w:type="dxa"/>
            <w:gridSpan w:val="4"/>
            <w:tcBorders>
              <w:top w:val="single" w:sz="4" w:space="0" w:color="000000"/>
              <w:left w:val="single" w:sz="4" w:space="0" w:color="auto"/>
              <w:bottom w:val="single" w:sz="4" w:space="0" w:color="000000"/>
              <w:right w:val="single" w:sz="4" w:space="0" w:color="000000"/>
            </w:tcBorders>
          </w:tcPr>
          <w:p w:rsidR="00214F4B" w:rsidRPr="0035458A" w:rsidRDefault="00214F4B" w:rsidP="001160D7">
            <w:pPr>
              <w:jc w:val="center"/>
              <w:rPr>
                <w:i/>
                <w:sz w:val="20"/>
                <w:szCs w:val="20"/>
              </w:rPr>
            </w:pPr>
          </w:p>
        </w:tc>
      </w:tr>
      <w:tr w:rsidR="00214F4B" w:rsidRPr="0035458A" w:rsidTr="001160D7">
        <w:trPr>
          <w:gridAfter w:val="2"/>
          <w:wAfter w:w="39" w:type="dxa"/>
        </w:trPr>
        <w:tc>
          <w:tcPr>
            <w:tcW w:w="558"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r>
              <w:rPr>
                <w:sz w:val="20"/>
                <w:szCs w:val="20"/>
              </w:rPr>
              <w:t>25</w:t>
            </w:r>
          </w:p>
        </w:tc>
        <w:tc>
          <w:tcPr>
            <w:tcW w:w="1985"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r w:rsidRPr="0035458A">
              <w:rPr>
                <w:sz w:val="20"/>
                <w:szCs w:val="20"/>
              </w:rPr>
              <w:t xml:space="preserve">Изделие и его конструкция </w:t>
            </w:r>
          </w:p>
        </w:tc>
        <w:tc>
          <w:tcPr>
            <w:tcW w:w="567"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jc w:val="center"/>
              <w:rPr>
                <w:sz w:val="20"/>
                <w:szCs w:val="20"/>
              </w:rPr>
            </w:pPr>
            <w:r w:rsidRPr="0035458A">
              <w:rPr>
                <w:sz w:val="20"/>
                <w:szCs w:val="20"/>
              </w:rPr>
              <w:t>1</w:t>
            </w:r>
          </w:p>
        </w:tc>
        <w:tc>
          <w:tcPr>
            <w:tcW w:w="5091" w:type="dxa"/>
            <w:tcBorders>
              <w:left w:val="single" w:sz="4" w:space="0" w:color="000000"/>
              <w:right w:val="single" w:sz="4" w:space="0" w:color="000000"/>
            </w:tcBorders>
          </w:tcPr>
          <w:p w:rsidR="00214F4B" w:rsidRPr="0035458A" w:rsidRDefault="00214F4B" w:rsidP="001160D7">
            <w:pPr>
              <w:rPr>
                <w:sz w:val="20"/>
                <w:szCs w:val="20"/>
              </w:rPr>
            </w:pPr>
            <w:r w:rsidRPr="0035458A">
              <w:rPr>
                <w:sz w:val="20"/>
                <w:szCs w:val="20"/>
              </w:rPr>
              <w:t xml:space="preserve">Простые объёмные изделия на основе развёрток. </w:t>
            </w:r>
          </w:p>
          <w:p w:rsidR="00214F4B" w:rsidRPr="0035458A" w:rsidRDefault="00214F4B" w:rsidP="001160D7">
            <w:pPr>
              <w:rPr>
                <w:sz w:val="20"/>
                <w:szCs w:val="20"/>
              </w:rPr>
            </w:pPr>
            <w:r w:rsidRPr="0035458A">
              <w:rPr>
                <w:sz w:val="20"/>
                <w:szCs w:val="20"/>
              </w:rPr>
              <w:t>Основные требования к изделию (соответствие материала, конструкции и внешнего оформления назначению изделия)</w:t>
            </w:r>
          </w:p>
        </w:tc>
        <w:tc>
          <w:tcPr>
            <w:tcW w:w="4699" w:type="dxa"/>
            <w:vMerge w:val="restart"/>
            <w:tcBorders>
              <w:left w:val="single" w:sz="4" w:space="0" w:color="000000"/>
              <w:right w:val="single" w:sz="4" w:space="0" w:color="000000"/>
            </w:tcBorders>
          </w:tcPr>
          <w:p w:rsidR="00214F4B" w:rsidRPr="0035458A" w:rsidRDefault="00214F4B" w:rsidP="001160D7">
            <w:pPr>
              <w:rPr>
                <w:i/>
                <w:sz w:val="20"/>
                <w:szCs w:val="20"/>
              </w:rPr>
            </w:pPr>
            <w:r w:rsidRPr="0035458A">
              <w:rPr>
                <w:i/>
                <w:sz w:val="20"/>
                <w:szCs w:val="20"/>
              </w:rPr>
              <w:t>С помощью учителя:</w:t>
            </w:r>
          </w:p>
          <w:p w:rsidR="00214F4B" w:rsidRPr="0035458A" w:rsidRDefault="00214F4B" w:rsidP="001160D7">
            <w:pPr>
              <w:rPr>
                <w:sz w:val="20"/>
                <w:szCs w:val="20"/>
              </w:rPr>
            </w:pPr>
            <w:r w:rsidRPr="0035458A">
              <w:rPr>
                <w:sz w:val="20"/>
                <w:szCs w:val="20"/>
              </w:rPr>
              <w:t xml:space="preserve">— </w:t>
            </w:r>
            <w:r w:rsidRPr="0035458A">
              <w:rPr>
                <w:i/>
                <w:sz w:val="20"/>
                <w:szCs w:val="20"/>
              </w:rPr>
              <w:t>проектировать</w:t>
            </w:r>
            <w:r w:rsidRPr="0035458A">
              <w:rPr>
                <w:sz w:val="20"/>
                <w:szCs w:val="20"/>
              </w:rPr>
              <w:t xml:space="preserve"> изделия: создавать образ в соответствии с замыслом, реализовывать замысел, используя необходимые конструктивные формы и декоративно-художественные образы, материалы и виды конструкций; при необходимости корректировать конструкцию и технологию её изготовления;</w:t>
            </w:r>
          </w:p>
          <w:p w:rsidR="00214F4B" w:rsidRPr="0035458A" w:rsidRDefault="00214F4B" w:rsidP="001160D7">
            <w:pPr>
              <w:rPr>
                <w:sz w:val="20"/>
                <w:szCs w:val="20"/>
              </w:rPr>
            </w:pPr>
            <w:r w:rsidRPr="0035458A">
              <w:rPr>
                <w:sz w:val="20"/>
                <w:szCs w:val="20"/>
              </w:rPr>
              <w:t xml:space="preserve">— </w:t>
            </w:r>
            <w:r w:rsidRPr="0035458A">
              <w:rPr>
                <w:i/>
                <w:sz w:val="20"/>
                <w:szCs w:val="20"/>
              </w:rPr>
              <w:t>обобщать</w:t>
            </w:r>
            <w:r w:rsidRPr="0035458A">
              <w:rPr>
                <w:sz w:val="20"/>
                <w:szCs w:val="20"/>
              </w:rPr>
              <w:t xml:space="preserve"> (структурировать) то новое, что открыто и усвоено на уроке</w:t>
            </w:r>
          </w:p>
        </w:tc>
        <w:tc>
          <w:tcPr>
            <w:tcW w:w="683" w:type="dxa"/>
            <w:gridSpan w:val="2"/>
            <w:tcBorders>
              <w:top w:val="single" w:sz="4" w:space="0" w:color="000000"/>
              <w:left w:val="single" w:sz="4" w:space="0" w:color="auto"/>
              <w:bottom w:val="single" w:sz="4" w:space="0" w:color="000000"/>
              <w:right w:val="single" w:sz="4" w:space="0" w:color="000000"/>
            </w:tcBorders>
          </w:tcPr>
          <w:p w:rsidR="00214F4B" w:rsidRPr="0035458A" w:rsidRDefault="00214F4B" w:rsidP="001160D7">
            <w:pPr>
              <w:rPr>
                <w:sz w:val="20"/>
                <w:szCs w:val="20"/>
              </w:rPr>
            </w:pPr>
          </w:p>
        </w:tc>
        <w:tc>
          <w:tcPr>
            <w:tcW w:w="715" w:type="dxa"/>
            <w:gridSpan w:val="2"/>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p>
        </w:tc>
        <w:tc>
          <w:tcPr>
            <w:tcW w:w="1398" w:type="dxa"/>
            <w:gridSpan w:val="3"/>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p>
        </w:tc>
      </w:tr>
      <w:tr w:rsidR="00214F4B" w:rsidRPr="0035458A" w:rsidTr="001160D7">
        <w:trPr>
          <w:gridAfter w:val="2"/>
          <w:wAfter w:w="39" w:type="dxa"/>
        </w:trPr>
        <w:tc>
          <w:tcPr>
            <w:tcW w:w="558"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r>
              <w:rPr>
                <w:sz w:val="20"/>
                <w:szCs w:val="20"/>
              </w:rPr>
              <w:t>26</w:t>
            </w:r>
          </w:p>
        </w:tc>
        <w:tc>
          <w:tcPr>
            <w:tcW w:w="1985"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r w:rsidRPr="0035458A">
              <w:rPr>
                <w:sz w:val="20"/>
                <w:szCs w:val="20"/>
              </w:rPr>
              <w:t xml:space="preserve">Элементарные представления о конструкции </w:t>
            </w:r>
          </w:p>
        </w:tc>
        <w:tc>
          <w:tcPr>
            <w:tcW w:w="567"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jc w:val="center"/>
              <w:rPr>
                <w:sz w:val="20"/>
                <w:szCs w:val="20"/>
              </w:rPr>
            </w:pPr>
            <w:r w:rsidRPr="0035458A">
              <w:rPr>
                <w:sz w:val="20"/>
                <w:szCs w:val="20"/>
              </w:rPr>
              <w:t>1</w:t>
            </w:r>
          </w:p>
        </w:tc>
        <w:tc>
          <w:tcPr>
            <w:tcW w:w="5091" w:type="dxa"/>
            <w:tcBorders>
              <w:left w:val="single" w:sz="4" w:space="0" w:color="000000"/>
              <w:right w:val="single" w:sz="4" w:space="0" w:color="000000"/>
            </w:tcBorders>
          </w:tcPr>
          <w:p w:rsidR="00214F4B" w:rsidRPr="0035458A" w:rsidRDefault="00214F4B" w:rsidP="001160D7">
            <w:pPr>
              <w:rPr>
                <w:sz w:val="20"/>
                <w:szCs w:val="20"/>
              </w:rPr>
            </w:pPr>
            <w:r w:rsidRPr="0035458A">
              <w:rPr>
                <w:sz w:val="20"/>
                <w:szCs w:val="20"/>
              </w:rPr>
              <w:t>Полезность, прочность и эстетичность как общие требования к различным конструкциям</w:t>
            </w:r>
          </w:p>
        </w:tc>
        <w:tc>
          <w:tcPr>
            <w:tcW w:w="4699" w:type="dxa"/>
            <w:vMerge/>
            <w:tcBorders>
              <w:left w:val="single" w:sz="4" w:space="0" w:color="000000"/>
              <w:right w:val="single" w:sz="4" w:space="0" w:color="000000"/>
            </w:tcBorders>
          </w:tcPr>
          <w:p w:rsidR="00214F4B" w:rsidRPr="0035458A" w:rsidRDefault="00214F4B" w:rsidP="001160D7">
            <w:pPr>
              <w:rPr>
                <w:sz w:val="20"/>
                <w:szCs w:val="20"/>
              </w:rPr>
            </w:pPr>
          </w:p>
        </w:tc>
        <w:tc>
          <w:tcPr>
            <w:tcW w:w="683" w:type="dxa"/>
            <w:gridSpan w:val="2"/>
            <w:tcBorders>
              <w:top w:val="single" w:sz="4" w:space="0" w:color="000000"/>
              <w:left w:val="single" w:sz="4" w:space="0" w:color="auto"/>
              <w:bottom w:val="single" w:sz="4" w:space="0" w:color="000000"/>
              <w:right w:val="single" w:sz="4" w:space="0" w:color="000000"/>
            </w:tcBorders>
          </w:tcPr>
          <w:p w:rsidR="00214F4B" w:rsidRPr="0035458A" w:rsidRDefault="00214F4B" w:rsidP="001160D7">
            <w:pPr>
              <w:rPr>
                <w:sz w:val="20"/>
                <w:szCs w:val="20"/>
              </w:rPr>
            </w:pPr>
          </w:p>
        </w:tc>
        <w:tc>
          <w:tcPr>
            <w:tcW w:w="715" w:type="dxa"/>
            <w:gridSpan w:val="2"/>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p>
        </w:tc>
        <w:tc>
          <w:tcPr>
            <w:tcW w:w="1398" w:type="dxa"/>
            <w:gridSpan w:val="3"/>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p>
        </w:tc>
      </w:tr>
      <w:tr w:rsidR="00214F4B" w:rsidRPr="0035458A" w:rsidTr="001160D7">
        <w:trPr>
          <w:gridAfter w:val="2"/>
          <w:wAfter w:w="39" w:type="dxa"/>
        </w:trPr>
        <w:tc>
          <w:tcPr>
            <w:tcW w:w="558"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r>
              <w:rPr>
                <w:sz w:val="20"/>
                <w:szCs w:val="20"/>
              </w:rPr>
              <w:t>27-29</w:t>
            </w:r>
          </w:p>
        </w:tc>
        <w:tc>
          <w:tcPr>
            <w:tcW w:w="1985"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r w:rsidRPr="0035458A">
              <w:rPr>
                <w:sz w:val="20"/>
                <w:szCs w:val="20"/>
              </w:rPr>
              <w:t xml:space="preserve">Конструирование и моделирование несложных объектов </w:t>
            </w:r>
          </w:p>
        </w:tc>
        <w:tc>
          <w:tcPr>
            <w:tcW w:w="567"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jc w:val="center"/>
              <w:rPr>
                <w:sz w:val="20"/>
                <w:szCs w:val="20"/>
              </w:rPr>
            </w:pPr>
            <w:r w:rsidRPr="0035458A">
              <w:rPr>
                <w:sz w:val="20"/>
                <w:szCs w:val="20"/>
              </w:rPr>
              <w:t>3</w:t>
            </w:r>
          </w:p>
        </w:tc>
        <w:tc>
          <w:tcPr>
            <w:tcW w:w="5091" w:type="dxa"/>
            <w:tcBorders>
              <w:left w:val="single" w:sz="4" w:space="0" w:color="000000"/>
              <w:right w:val="single" w:sz="4" w:space="0" w:color="000000"/>
            </w:tcBorders>
          </w:tcPr>
          <w:p w:rsidR="00214F4B" w:rsidRPr="0035458A" w:rsidRDefault="00214F4B" w:rsidP="001160D7">
            <w:pPr>
              <w:rPr>
                <w:sz w:val="20"/>
                <w:szCs w:val="20"/>
              </w:rPr>
            </w:pPr>
            <w:r w:rsidRPr="0035458A">
              <w:rPr>
                <w:sz w:val="20"/>
                <w:szCs w:val="20"/>
              </w:rPr>
              <w:t>Проектирование доступных по сложности конструкций изделий декоративного и технического характера</w:t>
            </w:r>
          </w:p>
        </w:tc>
        <w:tc>
          <w:tcPr>
            <w:tcW w:w="4699" w:type="dxa"/>
            <w:vMerge/>
            <w:tcBorders>
              <w:left w:val="single" w:sz="4" w:space="0" w:color="000000"/>
              <w:right w:val="single" w:sz="4" w:space="0" w:color="000000"/>
            </w:tcBorders>
          </w:tcPr>
          <w:p w:rsidR="00214F4B" w:rsidRPr="0035458A" w:rsidRDefault="00214F4B" w:rsidP="001160D7">
            <w:pPr>
              <w:rPr>
                <w:sz w:val="20"/>
                <w:szCs w:val="20"/>
              </w:rPr>
            </w:pPr>
          </w:p>
        </w:tc>
        <w:tc>
          <w:tcPr>
            <w:tcW w:w="683" w:type="dxa"/>
            <w:gridSpan w:val="2"/>
            <w:tcBorders>
              <w:top w:val="single" w:sz="4" w:space="0" w:color="000000"/>
              <w:left w:val="single" w:sz="4" w:space="0" w:color="auto"/>
              <w:bottom w:val="single" w:sz="4" w:space="0" w:color="000000"/>
              <w:right w:val="single" w:sz="4" w:space="0" w:color="000000"/>
            </w:tcBorders>
          </w:tcPr>
          <w:p w:rsidR="00214F4B" w:rsidRPr="0035458A" w:rsidRDefault="00214F4B" w:rsidP="001160D7">
            <w:pPr>
              <w:rPr>
                <w:sz w:val="20"/>
                <w:szCs w:val="20"/>
              </w:rPr>
            </w:pPr>
          </w:p>
        </w:tc>
        <w:tc>
          <w:tcPr>
            <w:tcW w:w="715" w:type="dxa"/>
            <w:gridSpan w:val="2"/>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p>
        </w:tc>
        <w:tc>
          <w:tcPr>
            <w:tcW w:w="1398" w:type="dxa"/>
            <w:gridSpan w:val="3"/>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p>
        </w:tc>
      </w:tr>
      <w:tr w:rsidR="00214F4B" w:rsidRPr="0035458A" w:rsidTr="001160D7">
        <w:trPr>
          <w:gridAfter w:val="2"/>
          <w:wAfter w:w="39" w:type="dxa"/>
        </w:trPr>
        <w:tc>
          <w:tcPr>
            <w:tcW w:w="12900" w:type="dxa"/>
            <w:gridSpan w:val="5"/>
            <w:tcBorders>
              <w:top w:val="single" w:sz="4" w:space="0" w:color="000000"/>
              <w:left w:val="single" w:sz="4" w:space="0" w:color="000000"/>
              <w:bottom w:val="single" w:sz="4" w:space="0" w:color="000000"/>
              <w:right w:val="single" w:sz="4" w:space="0" w:color="auto"/>
            </w:tcBorders>
          </w:tcPr>
          <w:p w:rsidR="00214F4B" w:rsidRPr="0035458A" w:rsidRDefault="00214F4B" w:rsidP="001160D7">
            <w:pPr>
              <w:jc w:val="center"/>
              <w:rPr>
                <w:i/>
                <w:sz w:val="20"/>
                <w:szCs w:val="20"/>
              </w:rPr>
            </w:pPr>
            <w:r w:rsidRPr="0035458A">
              <w:rPr>
                <w:i/>
                <w:sz w:val="20"/>
                <w:szCs w:val="20"/>
              </w:rPr>
              <w:t>Использование информационных технологий (</w:t>
            </w:r>
            <w:r>
              <w:rPr>
                <w:i/>
                <w:sz w:val="20"/>
                <w:szCs w:val="20"/>
              </w:rPr>
              <w:t xml:space="preserve">практика работы на компьютере) </w:t>
            </w:r>
            <w:r w:rsidRPr="0035458A">
              <w:rPr>
                <w:i/>
                <w:sz w:val="20"/>
                <w:szCs w:val="20"/>
              </w:rPr>
              <w:t>5 ч.</w:t>
            </w:r>
          </w:p>
        </w:tc>
        <w:tc>
          <w:tcPr>
            <w:tcW w:w="1398" w:type="dxa"/>
            <w:gridSpan w:val="4"/>
            <w:tcBorders>
              <w:top w:val="single" w:sz="4" w:space="0" w:color="000000"/>
              <w:left w:val="single" w:sz="4" w:space="0" w:color="auto"/>
              <w:bottom w:val="single" w:sz="4" w:space="0" w:color="000000"/>
              <w:right w:val="single" w:sz="4" w:space="0" w:color="000000"/>
            </w:tcBorders>
          </w:tcPr>
          <w:p w:rsidR="00214F4B" w:rsidRPr="0035458A" w:rsidRDefault="00214F4B" w:rsidP="001160D7">
            <w:pPr>
              <w:jc w:val="center"/>
              <w:rPr>
                <w:i/>
                <w:sz w:val="20"/>
                <w:szCs w:val="20"/>
              </w:rPr>
            </w:pPr>
          </w:p>
        </w:tc>
        <w:tc>
          <w:tcPr>
            <w:tcW w:w="1398" w:type="dxa"/>
            <w:gridSpan w:val="3"/>
            <w:tcBorders>
              <w:top w:val="single" w:sz="4" w:space="0" w:color="000000"/>
              <w:left w:val="single" w:sz="4" w:space="0" w:color="auto"/>
              <w:bottom w:val="single" w:sz="4" w:space="0" w:color="000000"/>
              <w:right w:val="single" w:sz="4" w:space="0" w:color="000000"/>
            </w:tcBorders>
          </w:tcPr>
          <w:p w:rsidR="00214F4B" w:rsidRPr="0035458A" w:rsidRDefault="00214F4B" w:rsidP="001160D7">
            <w:pPr>
              <w:jc w:val="center"/>
              <w:rPr>
                <w:i/>
                <w:sz w:val="20"/>
                <w:szCs w:val="20"/>
              </w:rPr>
            </w:pPr>
          </w:p>
        </w:tc>
      </w:tr>
      <w:tr w:rsidR="00214F4B" w:rsidRPr="0035458A" w:rsidTr="001160D7">
        <w:trPr>
          <w:gridAfter w:val="3"/>
          <w:wAfter w:w="59" w:type="dxa"/>
        </w:trPr>
        <w:tc>
          <w:tcPr>
            <w:tcW w:w="558"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r>
              <w:rPr>
                <w:sz w:val="20"/>
                <w:szCs w:val="20"/>
              </w:rPr>
              <w:lastRenderedPageBreak/>
              <w:t>30</w:t>
            </w:r>
          </w:p>
        </w:tc>
        <w:tc>
          <w:tcPr>
            <w:tcW w:w="1985"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r w:rsidRPr="0035458A">
              <w:rPr>
                <w:sz w:val="20"/>
                <w:szCs w:val="20"/>
              </w:rPr>
              <w:t xml:space="preserve">Знакомство с компьютером </w:t>
            </w:r>
          </w:p>
        </w:tc>
        <w:tc>
          <w:tcPr>
            <w:tcW w:w="567"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jc w:val="center"/>
              <w:rPr>
                <w:sz w:val="20"/>
                <w:szCs w:val="20"/>
              </w:rPr>
            </w:pPr>
            <w:r w:rsidRPr="0035458A">
              <w:rPr>
                <w:sz w:val="20"/>
                <w:szCs w:val="20"/>
              </w:rPr>
              <w:t>1</w:t>
            </w:r>
          </w:p>
        </w:tc>
        <w:tc>
          <w:tcPr>
            <w:tcW w:w="5091"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r w:rsidRPr="0035458A">
              <w:rPr>
                <w:sz w:val="20"/>
                <w:szCs w:val="20"/>
              </w:rPr>
              <w:t>Назначение основных устройств компьютера для ввода, вывода и обработки информации.</w:t>
            </w:r>
          </w:p>
          <w:p w:rsidR="00214F4B" w:rsidRPr="0035458A" w:rsidRDefault="00214F4B" w:rsidP="001160D7">
            <w:pPr>
              <w:rPr>
                <w:sz w:val="20"/>
                <w:szCs w:val="20"/>
              </w:rPr>
            </w:pPr>
            <w:r w:rsidRPr="0035458A">
              <w:rPr>
                <w:sz w:val="20"/>
                <w:szCs w:val="20"/>
              </w:rPr>
              <w:t>Включение и выключение компьютера и подключаемых к нему устройств.</w:t>
            </w:r>
          </w:p>
          <w:p w:rsidR="00214F4B" w:rsidRPr="0035458A" w:rsidRDefault="00214F4B" w:rsidP="001160D7">
            <w:pPr>
              <w:rPr>
                <w:sz w:val="20"/>
                <w:szCs w:val="20"/>
              </w:rPr>
            </w:pPr>
            <w:r w:rsidRPr="0035458A">
              <w:rPr>
                <w:sz w:val="20"/>
                <w:szCs w:val="20"/>
              </w:rPr>
              <w:t>Запуск программы.</w:t>
            </w:r>
          </w:p>
          <w:p w:rsidR="00214F4B" w:rsidRPr="0035458A" w:rsidRDefault="00214F4B" w:rsidP="001160D7">
            <w:pPr>
              <w:rPr>
                <w:sz w:val="20"/>
                <w:szCs w:val="20"/>
              </w:rPr>
            </w:pPr>
            <w:r w:rsidRPr="0035458A">
              <w:rPr>
                <w:sz w:val="20"/>
                <w:szCs w:val="20"/>
              </w:rPr>
              <w:t>Завершение выполнения программы.</w:t>
            </w:r>
          </w:p>
          <w:p w:rsidR="00214F4B" w:rsidRPr="0035458A" w:rsidRDefault="00214F4B" w:rsidP="001160D7">
            <w:pPr>
              <w:rPr>
                <w:sz w:val="20"/>
                <w:szCs w:val="20"/>
              </w:rPr>
            </w:pPr>
            <w:r w:rsidRPr="0035458A">
              <w:rPr>
                <w:sz w:val="20"/>
                <w:szCs w:val="20"/>
              </w:rPr>
              <w:t>Клавиатура, общее представление о правилах клавиатурного письма, пользование мышью.</w:t>
            </w:r>
          </w:p>
          <w:p w:rsidR="00214F4B" w:rsidRPr="0035458A" w:rsidRDefault="00214F4B" w:rsidP="001160D7">
            <w:pPr>
              <w:rPr>
                <w:sz w:val="20"/>
                <w:szCs w:val="20"/>
              </w:rPr>
            </w:pPr>
            <w:r w:rsidRPr="0035458A">
              <w:rPr>
                <w:sz w:val="20"/>
                <w:szCs w:val="20"/>
              </w:rPr>
              <w:t>Соблюдение безопасных приёмов труда при работе на компьютере</w:t>
            </w:r>
          </w:p>
        </w:tc>
        <w:tc>
          <w:tcPr>
            <w:tcW w:w="4699" w:type="dxa"/>
            <w:vMerge w:val="restart"/>
            <w:tcBorders>
              <w:top w:val="single" w:sz="4" w:space="0" w:color="000000"/>
              <w:left w:val="single" w:sz="4" w:space="0" w:color="000000"/>
              <w:right w:val="single" w:sz="4" w:space="0" w:color="000000"/>
            </w:tcBorders>
          </w:tcPr>
          <w:p w:rsidR="00214F4B" w:rsidRPr="0035458A" w:rsidRDefault="00214F4B" w:rsidP="001160D7">
            <w:pPr>
              <w:rPr>
                <w:i/>
                <w:sz w:val="20"/>
                <w:szCs w:val="20"/>
              </w:rPr>
            </w:pPr>
            <w:r w:rsidRPr="0035458A">
              <w:rPr>
                <w:i/>
                <w:sz w:val="20"/>
                <w:szCs w:val="20"/>
              </w:rPr>
              <w:t>С помощью учителя:</w:t>
            </w:r>
          </w:p>
          <w:p w:rsidR="00214F4B" w:rsidRPr="0035458A" w:rsidRDefault="00214F4B" w:rsidP="001160D7">
            <w:pPr>
              <w:rPr>
                <w:sz w:val="20"/>
                <w:szCs w:val="20"/>
              </w:rPr>
            </w:pPr>
            <w:r w:rsidRPr="0035458A">
              <w:rPr>
                <w:sz w:val="20"/>
                <w:szCs w:val="20"/>
              </w:rPr>
              <w:t xml:space="preserve">— </w:t>
            </w:r>
            <w:r w:rsidRPr="0035458A">
              <w:rPr>
                <w:i/>
                <w:sz w:val="20"/>
                <w:szCs w:val="20"/>
              </w:rPr>
              <w:t>наблюдать</w:t>
            </w:r>
            <w:r w:rsidRPr="0035458A">
              <w:rPr>
                <w:sz w:val="20"/>
                <w:szCs w:val="20"/>
              </w:rPr>
              <w:t xml:space="preserve"> мир образов на экране компьютера, образы информационных объектов различной природы, процессы создания информационных объектов с помощью компьютера;</w:t>
            </w:r>
          </w:p>
          <w:p w:rsidR="00214F4B" w:rsidRPr="0035458A" w:rsidRDefault="00214F4B" w:rsidP="001160D7">
            <w:pPr>
              <w:rPr>
                <w:sz w:val="20"/>
                <w:szCs w:val="20"/>
              </w:rPr>
            </w:pPr>
            <w:r w:rsidRPr="0035458A">
              <w:rPr>
                <w:sz w:val="20"/>
                <w:szCs w:val="20"/>
              </w:rPr>
              <w:t xml:space="preserve">— </w:t>
            </w:r>
            <w:r w:rsidRPr="0035458A">
              <w:rPr>
                <w:i/>
                <w:sz w:val="20"/>
                <w:szCs w:val="20"/>
              </w:rPr>
              <w:t xml:space="preserve">исследовать (наблюдать, сравнивать, сопоставлять) </w:t>
            </w:r>
            <w:r w:rsidRPr="0035458A">
              <w:rPr>
                <w:sz w:val="20"/>
                <w:szCs w:val="20"/>
              </w:rPr>
              <w:t>предложенные материальные и информационные объекты, инструменты материальных и информационных технологий;</w:t>
            </w:r>
          </w:p>
          <w:p w:rsidR="00214F4B" w:rsidRPr="0035458A" w:rsidRDefault="00214F4B" w:rsidP="001160D7">
            <w:pPr>
              <w:rPr>
                <w:sz w:val="20"/>
                <w:szCs w:val="20"/>
              </w:rPr>
            </w:pPr>
            <w:r w:rsidRPr="0035458A">
              <w:rPr>
                <w:sz w:val="20"/>
                <w:szCs w:val="20"/>
              </w:rPr>
              <w:t xml:space="preserve">— </w:t>
            </w:r>
            <w:r w:rsidRPr="0035458A">
              <w:rPr>
                <w:i/>
                <w:sz w:val="20"/>
                <w:szCs w:val="20"/>
              </w:rPr>
              <w:t>использовать</w:t>
            </w:r>
            <w:r w:rsidRPr="0035458A">
              <w:rPr>
                <w:sz w:val="20"/>
                <w:szCs w:val="20"/>
              </w:rPr>
              <w:t xml:space="preserve"> информационные изделия для создания образа в соответствии с замыслом;</w:t>
            </w:r>
          </w:p>
          <w:p w:rsidR="00214F4B" w:rsidRPr="0035458A" w:rsidRDefault="00214F4B" w:rsidP="001160D7">
            <w:pPr>
              <w:rPr>
                <w:sz w:val="20"/>
                <w:szCs w:val="20"/>
              </w:rPr>
            </w:pPr>
            <w:r w:rsidRPr="0035458A">
              <w:rPr>
                <w:sz w:val="20"/>
                <w:szCs w:val="20"/>
              </w:rPr>
              <w:t xml:space="preserve">— </w:t>
            </w:r>
            <w:r w:rsidRPr="0035458A">
              <w:rPr>
                <w:i/>
                <w:sz w:val="20"/>
                <w:szCs w:val="20"/>
              </w:rPr>
              <w:t>планировать</w:t>
            </w:r>
            <w:r w:rsidRPr="0035458A">
              <w:rPr>
                <w:sz w:val="20"/>
                <w:szCs w:val="20"/>
              </w:rPr>
              <w:t xml:space="preserve"> последовательность практических действий для реализации замысла с использованием цифровой информации;</w:t>
            </w:r>
          </w:p>
          <w:p w:rsidR="00214F4B" w:rsidRPr="0035458A" w:rsidRDefault="00214F4B" w:rsidP="001160D7">
            <w:pPr>
              <w:rPr>
                <w:sz w:val="20"/>
                <w:szCs w:val="20"/>
              </w:rPr>
            </w:pPr>
            <w:r w:rsidRPr="0035458A">
              <w:rPr>
                <w:sz w:val="20"/>
                <w:szCs w:val="20"/>
              </w:rPr>
              <w:t xml:space="preserve">— </w:t>
            </w:r>
            <w:r w:rsidRPr="0035458A">
              <w:rPr>
                <w:i/>
                <w:sz w:val="20"/>
                <w:szCs w:val="20"/>
              </w:rPr>
              <w:t>осуществлять самоконтроль</w:t>
            </w:r>
            <w:r w:rsidRPr="0035458A">
              <w:rPr>
                <w:sz w:val="20"/>
                <w:szCs w:val="20"/>
              </w:rPr>
              <w:t xml:space="preserve"> и корректировку хода работы и конечного результата с использованием цифровой информации;</w:t>
            </w:r>
          </w:p>
          <w:p w:rsidR="00214F4B" w:rsidRPr="0035458A" w:rsidRDefault="00214F4B" w:rsidP="001160D7">
            <w:pPr>
              <w:rPr>
                <w:sz w:val="20"/>
                <w:szCs w:val="20"/>
              </w:rPr>
            </w:pPr>
            <w:r w:rsidRPr="0035458A">
              <w:rPr>
                <w:sz w:val="20"/>
                <w:szCs w:val="20"/>
              </w:rPr>
              <w:t xml:space="preserve">— </w:t>
            </w:r>
            <w:r w:rsidRPr="0035458A">
              <w:rPr>
                <w:i/>
                <w:sz w:val="20"/>
                <w:szCs w:val="20"/>
              </w:rPr>
              <w:t>обобщать</w:t>
            </w:r>
            <w:r w:rsidRPr="0035458A">
              <w:rPr>
                <w:sz w:val="20"/>
                <w:szCs w:val="20"/>
              </w:rPr>
              <w:t xml:space="preserve"> (осознавать, структурировать и формулировать) то новое, что открыто и усвоено на уроке или в собственной творческой деятельности</w:t>
            </w:r>
          </w:p>
        </w:tc>
        <w:tc>
          <w:tcPr>
            <w:tcW w:w="669" w:type="dxa"/>
            <w:tcBorders>
              <w:top w:val="single" w:sz="4" w:space="0" w:color="000000"/>
              <w:left w:val="single" w:sz="4" w:space="0" w:color="auto"/>
              <w:bottom w:val="single" w:sz="4" w:space="0" w:color="000000"/>
              <w:right w:val="single" w:sz="4" w:space="0" w:color="000000"/>
            </w:tcBorders>
          </w:tcPr>
          <w:p w:rsidR="00214F4B" w:rsidRPr="0035458A" w:rsidRDefault="00214F4B" w:rsidP="001160D7">
            <w:pPr>
              <w:rPr>
                <w:sz w:val="20"/>
                <w:szCs w:val="20"/>
              </w:rPr>
            </w:pPr>
          </w:p>
        </w:tc>
        <w:tc>
          <w:tcPr>
            <w:tcW w:w="709" w:type="dxa"/>
            <w:gridSpan w:val="2"/>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p>
        </w:tc>
        <w:tc>
          <w:tcPr>
            <w:tcW w:w="1398" w:type="dxa"/>
            <w:gridSpan w:val="3"/>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p>
        </w:tc>
      </w:tr>
      <w:tr w:rsidR="00214F4B" w:rsidRPr="0035458A" w:rsidTr="001160D7">
        <w:trPr>
          <w:gridAfter w:val="3"/>
          <w:wAfter w:w="59" w:type="dxa"/>
        </w:trPr>
        <w:tc>
          <w:tcPr>
            <w:tcW w:w="558"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r>
              <w:rPr>
                <w:sz w:val="20"/>
                <w:szCs w:val="20"/>
              </w:rPr>
              <w:t>31-34</w:t>
            </w:r>
          </w:p>
        </w:tc>
        <w:tc>
          <w:tcPr>
            <w:tcW w:w="1985"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r w:rsidRPr="0035458A">
              <w:rPr>
                <w:sz w:val="20"/>
                <w:szCs w:val="20"/>
              </w:rPr>
              <w:t xml:space="preserve">Работа с информацией </w:t>
            </w:r>
          </w:p>
        </w:tc>
        <w:tc>
          <w:tcPr>
            <w:tcW w:w="567"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jc w:val="center"/>
              <w:rPr>
                <w:sz w:val="20"/>
                <w:szCs w:val="20"/>
              </w:rPr>
            </w:pPr>
            <w:r w:rsidRPr="0035458A">
              <w:rPr>
                <w:sz w:val="20"/>
                <w:szCs w:val="20"/>
              </w:rPr>
              <w:t>4</w:t>
            </w:r>
          </w:p>
        </w:tc>
        <w:tc>
          <w:tcPr>
            <w:tcW w:w="5091" w:type="dxa"/>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r w:rsidRPr="0035458A">
              <w:rPr>
                <w:sz w:val="20"/>
                <w:szCs w:val="20"/>
              </w:rPr>
              <w:t>Файлы. Папки (каталоги). Имя файла. Простейшие операции c файлами и папками. Простые информационные объекты (текст, таблица, схема, рисунок).</w:t>
            </w:r>
          </w:p>
          <w:p w:rsidR="00214F4B" w:rsidRPr="0035458A" w:rsidRDefault="00214F4B" w:rsidP="001160D7">
            <w:pPr>
              <w:rPr>
                <w:sz w:val="20"/>
                <w:szCs w:val="20"/>
              </w:rPr>
            </w:pPr>
            <w:r w:rsidRPr="0035458A">
              <w:rPr>
                <w:sz w:val="20"/>
                <w:szCs w:val="20"/>
              </w:rPr>
              <w:t>Работа с ЦОР (цифровыми образовательными ресурсами), готовыми материалами на электронных носителях (CD): активация диска, чтение информации, выполнение предложенных заданий</w:t>
            </w:r>
          </w:p>
        </w:tc>
        <w:tc>
          <w:tcPr>
            <w:tcW w:w="4699" w:type="dxa"/>
            <w:vMerge/>
            <w:tcBorders>
              <w:left w:val="single" w:sz="4" w:space="0" w:color="000000"/>
              <w:bottom w:val="single" w:sz="4" w:space="0" w:color="000000"/>
              <w:right w:val="single" w:sz="4" w:space="0" w:color="000000"/>
            </w:tcBorders>
          </w:tcPr>
          <w:p w:rsidR="00214F4B" w:rsidRPr="0035458A" w:rsidRDefault="00214F4B" w:rsidP="001160D7">
            <w:pPr>
              <w:rPr>
                <w:sz w:val="20"/>
                <w:szCs w:val="20"/>
              </w:rPr>
            </w:pPr>
          </w:p>
        </w:tc>
        <w:tc>
          <w:tcPr>
            <w:tcW w:w="669" w:type="dxa"/>
            <w:tcBorders>
              <w:top w:val="single" w:sz="4" w:space="0" w:color="000000"/>
              <w:left w:val="single" w:sz="4" w:space="0" w:color="auto"/>
              <w:bottom w:val="single" w:sz="4" w:space="0" w:color="000000"/>
              <w:right w:val="single" w:sz="4" w:space="0" w:color="000000"/>
            </w:tcBorders>
          </w:tcPr>
          <w:p w:rsidR="00214F4B" w:rsidRPr="0035458A" w:rsidRDefault="00214F4B" w:rsidP="00802428">
            <w:pPr>
              <w:rPr>
                <w:sz w:val="20"/>
                <w:szCs w:val="20"/>
              </w:rPr>
            </w:pPr>
          </w:p>
        </w:tc>
        <w:tc>
          <w:tcPr>
            <w:tcW w:w="709" w:type="dxa"/>
            <w:gridSpan w:val="2"/>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p>
        </w:tc>
        <w:tc>
          <w:tcPr>
            <w:tcW w:w="1398" w:type="dxa"/>
            <w:gridSpan w:val="3"/>
            <w:tcBorders>
              <w:top w:val="single" w:sz="4" w:space="0" w:color="000000"/>
              <w:left w:val="single" w:sz="4" w:space="0" w:color="000000"/>
              <w:bottom w:val="single" w:sz="4" w:space="0" w:color="000000"/>
              <w:right w:val="single" w:sz="4" w:space="0" w:color="000000"/>
            </w:tcBorders>
          </w:tcPr>
          <w:p w:rsidR="00214F4B" w:rsidRPr="0035458A" w:rsidRDefault="00214F4B" w:rsidP="001160D7">
            <w:pPr>
              <w:rPr>
                <w:sz w:val="20"/>
                <w:szCs w:val="20"/>
              </w:rPr>
            </w:pPr>
          </w:p>
        </w:tc>
      </w:tr>
    </w:tbl>
    <w:p w:rsidR="00214F4B" w:rsidRPr="0035458A" w:rsidRDefault="00214F4B" w:rsidP="00214F4B">
      <w:pPr>
        <w:rPr>
          <w:sz w:val="20"/>
          <w:szCs w:val="20"/>
        </w:rPr>
      </w:pPr>
    </w:p>
    <w:p w:rsidR="00214F4B" w:rsidRPr="0035458A" w:rsidRDefault="00214F4B" w:rsidP="00214F4B">
      <w:pPr>
        <w:spacing w:line="0" w:lineRule="atLeast"/>
        <w:ind w:firstLine="284"/>
        <w:jc w:val="center"/>
        <w:rPr>
          <w:b/>
          <w:color w:val="000000"/>
          <w:spacing w:val="3"/>
          <w:sz w:val="20"/>
          <w:szCs w:val="20"/>
        </w:rPr>
      </w:pPr>
    </w:p>
    <w:p w:rsidR="00214F4B" w:rsidRPr="0035458A" w:rsidRDefault="00214F4B" w:rsidP="00214F4B">
      <w:pPr>
        <w:spacing w:line="0" w:lineRule="atLeast"/>
        <w:rPr>
          <w:b/>
          <w:color w:val="000000"/>
          <w:spacing w:val="2"/>
          <w:sz w:val="20"/>
          <w:szCs w:val="20"/>
        </w:rPr>
      </w:pPr>
      <w:r w:rsidRPr="0035458A">
        <w:rPr>
          <w:b/>
          <w:color w:val="000000"/>
          <w:spacing w:val="3"/>
          <w:sz w:val="20"/>
          <w:szCs w:val="20"/>
        </w:rPr>
        <w:t xml:space="preserve">Перечень литературы и </w:t>
      </w:r>
      <w:r w:rsidRPr="0035458A">
        <w:rPr>
          <w:b/>
          <w:color w:val="000000"/>
          <w:spacing w:val="2"/>
          <w:sz w:val="20"/>
          <w:szCs w:val="20"/>
        </w:rPr>
        <w:t>средств обучения</w:t>
      </w:r>
    </w:p>
    <w:p w:rsidR="00214F4B" w:rsidRPr="0035458A" w:rsidRDefault="00214F4B" w:rsidP="00214F4B">
      <w:pPr>
        <w:spacing w:line="0" w:lineRule="atLeast"/>
        <w:ind w:firstLine="284"/>
        <w:jc w:val="center"/>
        <w:rPr>
          <w:b/>
          <w:sz w:val="20"/>
          <w:szCs w:val="20"/>
        </w:rPr>
      </w:pPr>
    </w:p>
    <w:p w:rsidR="00214F4B" w:rsidRPr="00214F4B" w:rsidRDefault="00214F4B" w:rsidP="00214F4B">
      <w:pPr>
        <w:pStyle w:val="11"/>
        <w:spacing w:line="0" w:lineRule="atLeast"/>
        <w:ind w:left="1004"/>
        <w:jc w:val="both"/>
        <w:rPr>
          <w:sz w:val="20"/>
          <w:szCs w:val="20"/>
        </w:rPr>
      </w:pPr>
      <w:r w:rsidRPr="00214F4B">
        <w:rPr>
          <w:sz w:val="20"/>
          <w:szCs w:val="20"/>
        </w:rPr>
        <w:t>Федеральный государственный образовательный стандарт начального общего образования (</w:t>
      </w:r>
      <w:smartTag w:uri="urn:schemas-microsoft-com:office:smarttags" w:element="metricconverter">
        <w:smartTagPr>
          <w:attr w:name="ProductID" w:val="2009 г"/>
        </w:smartTagPr>
        <w:r w:rsidRPr="00214F4B">
          <w:rPr>
            <w:sz w:val="20"/>
            <w:szCs w:val="20"/>
          </w:rPr>
          <w:t>2009 г</w:t>
        </w:r>
      </w:smartTag>
      <w:r w:rsidRPr="00214F4B">
        <w:rPr>
          <w:sz w:val="20"/>
          <w:szCs w:val="20"/>
        </w:rPr>
        <w:t>.).</w:t>
      </w:r>
    </w:p>
    <w:p w:rsidR="00214F4B" w:rsidRPr="0035458A" w:rsidRDefault="00214F4B" w:rsidP="00214F4B">
      <w:pPr>
        <w:pStyle w:val="12"/>
        <w:spacing w:line="0" w:lineRule="atLeast"/>
        <w:ind w:left="284" w:firstLine="284"/>
        <w:jc w:val="both"/>
        <w:rPr>
          <w:sz w:val="20"/>
          <w:szCs w:val="20"/>
        </w:rPr>
      </w:pPr>
    </w:p>
    <w:p w:rsidR="00214F4B" w:rsidRPr="0035458A" w:rsidRDefault="00214F4B" w:rsidP="00214F4B">
      <w:pPr>
        <w:spacing w:line="0" w:lineRule="atLeast"/>
        <w:ind w:firstLine="993"/>
        <w:rPr>
          <w:b/>
          <w:i/>
          <w:sz w:val="20"/>
          <w:szCs w:val="20"/>
        </w:rPr>
      </w:pPr>
      <w:r w:rsidRPr="0035458A">
        <w:rPr>
          <w:b/>
          <w:i/>
          <w:sz w:val="20"/>
          <w:szCs w:val="20"/>
        </w:rPr>
        <w:t>Материально-техническое оснащение:</w:t>
      </w:r>
    </w:p>
    <w:p w:rsidR="00214F4B" w:rsidRPr="0035458A" w:rsidRDefault="00214F4B" w:rsidP="00214F4B">
      <w:pPr>
        <w:numPr>
          <w:ilvl w:val="0"/>
          <w:numId w:val="18"/>
        </w:numPr>
        <w:spacing w:line="0" w:lineRule="atLeast"/>
        <w:ind w:firstLine="284"/>
        <w:jc w:val="both"/>
        <w:rPr>
          <w:sz w:val="20"/>
          <w:szCs w:val="20"/>
        </w:rPr>
      </w:pPr>
      <w:r w:rsidRPr="0035458A">
        <w:rPr>
          <w:sz w:val="20"/>
          <w:szCs w:val="20"/>
        </w:rPr>
        <w:t>Простейшие инструменты и приспособления для ручной обработки материалов и решения конструкторско-технологических задач: ножницы, линейка, простой и цветные карандаши, дощечка для лепки, кисточка для работы с клеем.</w:t>
      </w:r>
    </w:p>
    <w:p w:rsidR="00214F4B" w:rsidRDefault="00214F4B" w:rsidP="00214F4B">
      <w:pPr>
        <w:numPr>
          <w:ilvl w:val="0"/>
          <w:numId w:val="18"/>
        </w:numPr>
        <w:spacing w:line="0" w:lineRule="atLeast"/>
        <w:ind w:firstLine="284"/>
        <w:jc w:val="both"/>
        <w:rPr>
          <w:sz w:val="20"/>
          <w:szCs w:val="20"/>
        </w:rPr>
      </w:pPr>
      <w:proofErr w:type="gramStart"/>
      <w:r w:rsidRPr="0035458A">
        <w:rPr>
          <w:sz w:val="20"/>
          <w:szCs w:val="20"/>
        </w:rPr>
        <w:t>Материалы для изготовления изделий: бумага (альбомная, цветная), картон (обычный, цветной), текстильные материалы (нитки, пряжа), пластилин, природные материалы и вторсырье, клей, наборы «Конструктор».</w:t>
      </w:r>
      <w:proofErr w:type="gramEnd"/>
    </w:p>
    <w:p w:rsidR="00214F4B" w:rsidRPr="0035458A" w:rsidRDefault="00214F4B" w:rsidP="00214F4B">
      <w:pPr>
        <w:spacing w:line="0" w:lineRule="atLeast"/>
        <w:ind w:left="720"/>
        <w:jc w:val="both"/>
        <w:rPr>
          <w:sz w:val="20"/>
          <w:szCs w:val="20"/>
        </w:rPr>
      </w:pPr>
    </w:p>
    <w:p w:rsidR="00214F4B" w:rsidRPr="0035458A" w:rsidRDefault="00214F4B" w:rsidP="00214F4B">
      <w:pPr>
        <w:spacing w:line="0" w:lineRule="atLeast"/>
        <w:ind w:firstLine="284"/>
        <w:jc w:val="center"/>
        <w:rPr>
          <w:b/>
          <w:sz w:val="20"/>
          <w:szCs w:val="20"/>
        </w:rPr>
      </w:pPr>
    </w:p>
    <w:p w:rsidR="00214F4B" w:rsidRPr="0035458A" w:rsidRDefault="00214F4B" w:rsidP="00214F4B">
      <w:pPr>
        <w:spacing w:after="120"/>
        <w:jc w:val="center"/>
        <w:rPr>
          <w:b/>
          <w:sz w:val="20"/>
          <w:szCs w:val="20"/>
        </w:rPr>
      </w:pPr>
    </w:p>
    <w:p w:rsidR="006B6DCC" w:rsidRDefault="006B6DCC" w:rsidP="006B6DCC">
      <w:pPr>
        <w:jc w:val="center"/>
        <w:rPr>
          <w:b/>
          <w:sz w:val="44"/>
          <w:szCs w:val="44"/>
        </w:rPr>
      </w:pPr>
    </w:p>
    <w:p w:rsidR="006B6DCC" w:rsidRDefault="006B6DCC" w:rsidP="006B6DCC">
      <w:pPr>
        <w:jc w:val="center"/>
        <w:rPr>
          <w:b/>
          <w:sz w:val="44"/>
          <w:szCs w:val="44"/>
        </w:rPr>
      </w:pPr>
    </w:p>
    <w:p w:rsidR="006B6DCC" w:rsidRDefault="006B6DCC" w:rsidP="006B6DCC">
      <w:pPr>
        <w:jc w:val="center"/>
        <w:rPr>
          <w:b/>
          <w:sz w:val="44"/>
          <w:szCs w:val="44"/>
        </w:rPr>
      </w:pPr>
    </w:p>
    <w:p w:rsidR="006B6DCC" w:rsidRDefault="006B6DCC" w:rsidP="006B6DCC">
      <w:pPr>
        <w:jc w:val="center"/>
        <w:rPr>
          <w:b/>
          <w:sz w:val="44"/>
          <w:szCs w:val="44"/>
        </w:rPr>
      </w:pPr>
    </w:p>
    <w:p w:rsidR="006B6DCC" w:rsidRDefault="006B6DCC" w:rsidP="006B6DCC">
      <w:pPr>
        <w:jc w:val="center"/>
        <w:rPr>
          <w:b/>
          <w:sz w:val="44"/>
          <w:szCs w:val="44"/>
        </w:rPr>
      </w:pPr>
    </w:p>
    <w:p w:rsidR="006B6DCC" w:rsidRDefault="006B6DCC" w:rsidP="006B6DCC">
      <w:pPr>
        <w:jc w:val="center"/>
        <w:rPr>
          <w:b/>
          <w:sz w:val="44"/>
          <w:szCs w:val="44"/>
        </w:rPr>
      </w:pPr>
    </w:p>
    <w:p w:rsidR="006B6DCC" w:rsidRDefault="006B6DCC" w:rsidP="006B6DCC">
      <w:pPr>
        <w:jc w:val="center"/>
        <w:rPr>
          <w:b/>
          <w:sz w:val="48"/>
          <w:szCs w:val="48"/>
        </w:rPr>
      </w:pPr>
    </w:p>
    <w:p w:rsidR="006B6DCC" w:rsidRDefault="006B6DCC" w:rsidP="006B6DCC">
      <w:pPr>
        <w:jc w:val="center"/>
        <w:rPr>
          <w:b/>
          <w:sz w:val="48"/>
          <w:szCs w:val="48"/>
        </w:rPr>
      </w:pPr>
    </w:p>
    <w:tbl>
      <w:tblPr>
        <w:tblStyle w:val="a4"/>
        <w:tblW w:w="0" w:type="auto"/>
        <w:tblLook w:val="01E0" w:firstRow="1" w:lastRow="1" w:firstColumn="1" w:lastColumn="1" w:noHBand="0" w:noVBand="0"/>
      </w:tblPr>
      <w:tblGrid>
        <w:gridCol w:w="609"/>
        <w:gridCol w:w="3401"/>
        <w:gridCol w:w="1322"/>
        <w:gridCol w:w="1011"/>
        <w:gridCol w:w="898"/>
        <w:gridCol w:w="4836"/>
        <w:gridCol w:w="2709"/>
      </w:tblGrid>
      <w:tr w:rsidR="0072731F" w:rsidTr="008B67ED">
        <w:tc>
          <w:tcPr>
            <w:tcW w:w="609" w:type="dxa"/>
            <w:tcBorders>
              <w:top w:val="single" w:sz="4" w:space="0" w:color="auto"/>
              <w:left w:val="single" w:sz="4" w:space="0" w:color="auto"/>
              <w:bottom w:val="single" w:sz="4" w:space="0" w:color="auto"/>
              <w:right w:val="single" w:sz="4" w:space="0" w:color="auto"/>
            </w:tcBorders>
            <w:hideMark/>
          </w:tcPr>
          <w:p w:rsidR="0072731F" w:rsidRDefault="0072731F">
            <w:r>
              <w:t>№</w:t>
            </w:r>
          </w:p>
        </w:tc>
        <w:tc>
          <w:tcPr>
            <w:tcW w:w="3401" w:type="dxa"/>
            <w:tcBorders>
              <w:top w:val="single" w:sz="4" w:space="0" w:color="auto"/>
              <w:left w:val="single" w:sz="4" w:space="0" w:color="auto"/>
              <w:bottom w:val="single" w:sz="4" w:space="0" w:color="auto"/>
              <w:right w:val="single" w:sz="4" w:space="0" w:color="auto"/>
            </w:tcBorders>
          </w:tcPr>
          <w:p w:rsidR="0072731F" w:rsidRDefault="0072731F">
            <w:r>
              <w:t>Тема урока</w:t>
            </w:r>
          </w:p>
          <w:p w:rsidR="0072731F" w:rsidRDefault="0072731F"/>
          <w:p w:rsidR="0072731F" w:rsidRDefault="0072731F"/>
        </w:tc>
        <w:tc>
          <w:tcPr>
            <w:tcW w:w="1322" w:type="dxa"/>
            <w:tcBorders>
              <w:top w:val="single" w:sz="4" w:space="0" w:color="auto"/>
              <w:left w:val="single" w:sz="4" w:space="0" w:color="auto"/>
              <w:bottom w:val="single" w:sz="4" w:space="0" w:color="auto"/>
              <w:right w:val="single" w:sz="4" w:space="0" w:color="auto"/>
            </w:tcBorders>
            <w:hideMark/>
          </w:tcPr>
          <w:p w:rsidR="0072731F" w:rsidRDefault="0072731F">
            <w:r>
              <w:t xml:space="preserve">Кол- </w:t>
            </w:r>
            <w:proofErr w:type="gramStart"/>
            <w:r>
              <w:t>во</w:t>
            </w:r>
            <w:proofErr w:type="gramEnd"/>
            <w:r>
              <w:t xml:space="preserve"> часов</w:t>
            </w:r>
          </w:p>
        </w:tc>
        <w:tc>
          <w:tcPr>
            <w:tcW w:w="1011" w:type="dxa"/>
            <w:tcBorders>
              <w:top w:val="single" w:sz="4" w:space="0" w:color="auto"/>
              <w:left w:val="single" w:sz="4" w:space="0" w:color="auto"/>
              <w:bottom w:val="single" w:sz="4" w:space="0" w:color="auto"/>
              <w:right w:val="single" w:sz="4" w:space="0" w:color="auto"/>
            </w:tcBorders>
            <w:hideMark/>
          </w:tcPr>
          <w:p w:rsidR="0072731F" w:rsidRDefault="0072731F">
            <w:r>
              <w:t>Дата</w:t>
            </w:r>
          </w:p>
          <w:p w:rsidR="0072731F" w:rsidRDefault="0072731F">
            <w:r>
              <w:t>по плану</w:t>
            </w:r>
          </w:p>
        </w:tc>
        <w:tc>
          <w:tcPr>
            <w:tcW w:w="898" w:type="dxa"/>
            <w:tcBorders>
              <w:top w:val="single" w:sz="4" w:space="0" w:color="auto"/>
              <w:left w:val="single" w:sz="4" w:space="0" w:color="auto"/>
              <w:bottom w:val="single" w:sz="4" w:space="0" w:color="auto"/>
              <w:right w:val="single" w:sz="4" w:space="0" w:color="auto"/>
            </w:tcBorders>
          </w:tcPr>
          <w:p w:rsidR="0072731F" w:rsidRDefault="0072731F">
            <w:r>
              <w:t>Дата</w:t>
            </w:r>
          </w:p>
          <w:p w:rsidR="0072731F" w:rsidRDefault="0072731F">
            <w:r>
              <w:t>Факт</w:t>
            </w:r>
          </w:p>
          <w:p w:rsidR="0072731F" w:rsidRDefault="0072731F"/>
        </w:tc>
        <w:tc>
          <w:tcPr>
            <w:tcW w:w="4836" w:type="dxa"/>
            <w:tcBorders>
              <w:top w:val="single" w:sz="4" w:space="0" w:color="auto"/>
              <w:left w:val="single" w:sz="4" w:space="0" w:color="auto"/>
              <w:bottom w:val="single" w:sz="4" w:space="0" w:color="auto"/>
              <w:right w:val="single" w:sz="4" w:space="0" w:color="auto"/>
            </w:tcBorders>
            <w:hideMark/>
          </w:tcPr>
          <w:p w:rsidR="0072731F" w:rsidRDefault="0072731F">
            <w:r>
              <w:t>Знания, умения, навыки</w:t>
            </w:r>
          </w:p>
        </w:tc>
        <w:tc>
          <w:tcPr>
            <w:tcW w:w="2709" w:type="dxa"/>
            <w:tcBorders>
              <w:top w:val="single" w:sz="4" w:space="0" w:color="auto"/>
              <w:left w:val="single" w:sz="4" w:space="0" w:color="auto"/>
              <w:bottom w:val="single" w:sz="4" w:space="0" w:color="auto"/>
              <w:right w:val="single" w:sz="4" w:space="0" w:color="auto"/>
            </w:tcBorders>
          </w:tcPr>
          <w:p w:rsidR="0072731F" w:rsidRDefault="0072731F">
            <w:pPr>
              <w:rPr>
                <w:lang w:val="en-US"/>
              </w:rPr>
            </w:pPr>
          </w:p>
          <w:p w:rsidR="0072731F" w:rsidRDefault="0072731F">
            <w:r>
              <w:t>Работа на уроке</w:t>
            </w:r>
          </w:p>
        </w:tc>
      </w:tr>
      <w:tr w:rsidR="0072731F" w:rsidTr="008B67ED">
        <w:tc>
          <w:tcPr>
            <w:tcW w:w="14786" w:type="dxa"/>
            <w:gridSpan w:val="7"/>
            <w:tcBorders>
              <w:top w:val="single" w:sz="4" w:space="0" w:color="auto"/>
              <w:left w:val="single" w:sz="4" w:space="0" w:color="auto"/>
              <w:bottom w:val="single" w:sz="4" w:space="0" w:color="auto"/>
              <w:right w:val="single" w:sz="4" w:space="0" w:color="auto"/>
            </w:tcBorders>
            <w:hideMark/>
          </w:tcPr>
          <w:p w:rsidR="0072731F" w:rsidRDefault="0072731F" w:rsidP="00BC49D4">
            <w:pPr>
              <w:jc w:val="center"/>
            </w:pPr>
            <w:r>
              <w:rPr>
                <w:b/>
              </w:rPr>
              <w:t>Из истории технологии (4ч)</w:t>
            </w:r>
          </w:p>
        </w:tc>
      </w:tr>
      <w:tr w:rsidR="0072731F" w:rsidTr="008B67ED">
        <w:tc>
          <w:tcPr>
            <w:tcW w:w="609" w:type="dxa"/>
            <w:tcBorders>
              <w:top w:val="single" w:sz="4" w:space="0" w:color="auto"/>
              <w:left w:val="single" w:sz="4" w:space="0" w:color="auto"/>
              <w:bottom w:val="single" w:sz="4" w:space="0" w:color="auto"/>
              <w:right w:val="single" w:sz="4" w:space="0" w:color="auto"/>
            </w:tcBorders>
            <w:hideMark/>
          </w:tcPr>
          <w:p w:rsidR="0072731F" w:rsidRDefault="0072731F">
            <w:r>
              <w:rPr>
                <w:lang w:val="en-US"/>
              </w:rPr>
              <w:t>1</w:t>
            </w:r>
            <w:r>
              <w:t>.</w:t>
            </w:r>
          </w:p>
        </w:tc>
        <w:tc>
          <w:tcPr>
            <w:tcW w:w="3401" w:type="dxa"/>
            <w:tcBorders>
              <w:top w:val="single" w:sz="4" w:space="0" w:color="auto"/>
              <w:left w:val="single" w:sz="4" w:space="0" w:color="auto"/>
              <w:bottom w:val="single" w:sz="4" w:space="0" w:color="auto"/>
              <w:right w:val="single" w:sz="4" w:space="0" w:color="auto"/>
            </w:tcBorders>
            <w:hideMark/>
          </w:tcPr>
          <w:p w:rsidR="0072731F" w:rsidRDefault="0072731F">
            <w:r>
              <w:t>Вводный инструктаж по ТБ. Знакомство с учебником и тетрадью.</w:t>
            </w:r>
          </w:p>
          <w:p w:rsidR="0072731F" w:rsidRDefault="0072731F">
            <w:r>
              <w:t>Человек –  строитель, созидатель, творец.</w:t>
            </w:r>
          </w:p>
        </w:tc>
        <w:tc>
          <w:tcPr>
            <w:tcW w:w="1322" w:type="dxa"/>
            <w:tcBorders>
              <w:top w:val="single" w:sz="4" w:space="0" w:color="auto"/>
              <w:left w:val="single" w:sz="4" w:space="0" w:color="auto"/>
              <w:bottom w:val="single" w:sz="4" w:space="0" w:color="auto"/>
              <w:right w:val="single" w:sz="4" w:space="0" w:color="auto"/>
            </w:tcBorders>
            <w:hideMark/>
          </w:tcPr>
          <w:p w:rsidR="0072731F" w:rsidRDefault="0072731F">
            <w:pPr>
              <w:jc w:val="center"/>
            </w:pPr>
            <w:r>
              <w:t>1</w:t>
            </w:r>
          </w:p>
        </w:tc>
        <w:tc>
          <w:tcPr>
            <w:tcW w:w="1011" w:type="dxa"/>
            <w:tcBorders>
              <w:top w:val="single" w:sz="4" w:space="0" w:color="auto"/>
              <w:left w:val="single" w:sz="4" w:space="0" w:color="auto"/>
              <w:bottom w:val="single" w:sz="4" w:space="0" w:color="auto"/>
              <w:right w:val="single" w:sz="4" w:space="0" w:color="auto"/>
            </w:tcBorders>
          </w:tcPr>
          <w:p w:rsidR="0072731F" w:rsidRDefault="0072731F"/>
        </w:tc>
        <w:tc>
          <w:tcPr>
            <w:tcW w:w="898" w:type="dxa"/>
            <w:tcBorders>
              <w:top w:val="single" w:sz="4" w:space="0" w:color="auto"/>
              <w:left w:val="single" w:sz="4" w:space="0" w:color="auto"/>
              <w:bottom w:val="single" w:sz="4" w:space="0" w:color="auto"/>
              <w:right w:val="single" w:sz="4" w:space="0" w:color="auto"/>
            </w:tcBorders>
          </w:tcPr>
          <w:p w:rsidR="0072731F" w:rsidRDefault="0072731F"/>
        </w:tc>
        <w:tc>
          <w:tcPr>
            <w:tcW w:w="4836" w:type="dxa"/>
            <w:vMerge w:val="restart"/>
            <w:tcBorders>
              <w:top w:val="single" w:sz="4" w:space="0" w:color="auto"/>
              <w:left w:val="single" w:sz="4" w:space="0" w:color="auto"/>
              <w:bottom w:val="single" w:sz="4" w:space="0" w:color="auto"/>
              <w:right w:val="single" w:sz="4" w:space="0" w:color="auto"/>
            </w:tcBorders>
          </w:tcPr>
          <w:p w:rsidR="0072731F" w:rsidRDefault="0072731F">
            <w:pPr>
              <w:rPr>
                <w:i/>
                <w:color w:val="000000"/>
              </w:rPr>
            </w:pPr>
            <w:r>
              <w:rPr>
                <w:i/>
                <w:color w:val="000000"/>
              </w:rPr>
              <w:t>Знать:</w:t>
            </w:r>
          </w:p>
          <w:p w:rsidR="0072731F" w:rsidRPr="0072731F" w:rsidRDefault="0072731F">
            <w:pPr>
              <w:rPr>
                <w:color w:val="000000"/>
              </w:rPr>
            </w:pPr>
            <w:r>
              <w:rPr>
                <w:color w:val="000000"/>
              </w:rPr>
              <w:t>- профессии своих родителей и сферы человеческой деятельности, к которым эти профессии  относятся.</w:t>
            </w:r>
          </w:p>
          <w:p w:rsidR="0072731F" w:rsidRDefault="0072731F">
            <w:pPr>
              <w:rPr>
                <w:i/>
              </w:rPr>
            </w:pPr>
            <w:r>
              <w:rPr>
                <w:i/>
              </w:rPr>
              <w:t>Уметь:</w:t>
            </w:r>
          </w:p>
          <w:p w:rsidR="0072731F" w:rsidRDefault="0072731F">
            <w:r>
              <w:t>- под руководством учителя коллективно разрабаты</w:t>
            </w:r>
            <w:r>
              <w:softHyphen/>
              <w:t>вать несложные тематические проекты и самостоятельно их реализовывать, вносить коррективы в полученные ре</w:t>
            </w:r>
            <w:r>
              <w:softHyphen/>
              <w:t>зультаты;</w:t>
            </w:r>
          </w:p>
          <w:p w:rsidR="0072731F" w:rsidRDefault="0072731F">
            <w:pPr>
              <w:shd w:val="clear" w:color="auto" w:fill="FFFFFF"/>
              <w:jc w:val="both"/>
            </w:pPr>
            <w:r>
              <w:t xml:space="preserve">- </w:t>
            </w:r>
            <w:r>
              <w:rPr>
                <w:bCs/>
                <w:i/>
                <w:iCs/>
              </w:rPr>
              <w:t>при помощи учителя:</w:t>
            </w:r>
          </w:p>
          <w:p w:rsidR="0072731F" w:rsidRDefault="0072731F">
            <w:pPr>
              <w:shd w:val="clear" w:color="auto" w:fill="FFFFFF"/>
              <w:jc w:val="both"/>
            </w:pPr>
            <w:r>
              <w:t>- формулировать проблему, проводить коллективное обсуждение предложенных учителем или возникающих в ходе работы учебных проблем;</w:t>
            </w:r>
          </w:p>
          <w:p w:rsidR="0072731F" w:rsidRDefault="0072731F">
            <w:pPr>
              <w:shd w:val="clear" w:color="auto" w:fill="FFFFFF"/>
              <w:jc w:val="both"/>
            </w:pPr>
            <w:r>
              <w:t>- выдвигать возможные способы их решения.</w:t>
            </w:r>
          </w:p>
          <w:p w:rsidR="0072731F" w:rsidRDefault="0072731F"/>
        </w:tc>
        <w:tc>
          <w:tcPr>
            <w:tcW w:w="2709" w:type="dxa"/>
            <w:tcBorders>
              <w:top w:val="single" w:sz="4" w:space="0" w:color="auto"/>
              <w:left w:val="single" w:sz="4" w:space="0" w:color="auto"/>
              <w:bottom w:val="single" w:sz="4" w:space="0" w:color="auto"/>
              <w:right w:val="single" w:sz="4" w:space="0" w:color="auto"/>
            </w:tcBorders>
            <w:hideMark/>
          </w:tcPr>
          <w:p w:rsidR="0072731F" w:rsidRDefault="0072731F">
            <w:r>
              <w:t>Макет старинного сооружения.</w:t>
            </w:r>
          </w:p>
        </w:tc>
      </w:tr>
      <w:tr w:rsidR="0072731F" w:rsidTr="008B67ED">
        <w:tc>
          <w:tcPr>
            <w:tcW w:w="609" w:type="dxa"/>
            <w:tcBorders>
              <w:top w:val="single" w:sz="4" w:space="0" w:color="auto"/>
              <w:left w:val="single" w:sz="4" w:space="0" w:color="auto"/>
              <w:bottom w:val="single" w:sz="4" w:space="0" w:color="auto"/>
              <w:right w:val="single" w:sz="4" w:space="0" w:color="auto"/>
            </w:tcBorders>
            <w:hideMark/>
          </w:tcPr>
          <w:p w:rsidR="0072731F" w:rsidRDefault="0072731F">
            <w:r>
              <w:t>2.</w:t>
            </w:r>
          </w:p>
        </w:tc>
        <w:tc>
          <w:tcPr>
            <w:tcW w:w="3401" w:type="dxa"/>
            <w:tcBorders>
              <w:top w:val="single" w:sz="4" w:space="0" w:color="auto"/>
              <w:left w:val="single" w:sz="4" w:space="0" w:color="auto"/>
              <w:bottom w:val="single" w:sz="4" w:space="0" w:color="auto"/>
              <w:right w:val="single" w:sz="4" w:space="0" w:color="auto"/>
            </w:tcBorders>
            <w:hideMark/>
          </w:tcPr>
          <w:p w:rsidR="0072731F" w:rsidRDefault="0072731F">
            <w:r>
              <w:t xml:space="preserve">Непрерывность процесса </w:t>
            </w:r>
            <w:proofErr w:type="spellStart"/>
            <w:r>
              <w:t>деятельностного</w:t>
            </w:r>
            <w:proofErr w:type="spellEnd"/>
            <w:r>
              <w:t xml:space="preserve"> освоения мира человеком и создания культуры. ТБ при работе с режущими инструментами и клеем.</w:t>
            </w:r>
          </w:p>
        </w:tc>
        <w:tc>
          <w:tcPr>
            <w:tcW w:w="1322" w:type="dxa"/>
            <w:tcBorders>
              <w:top w:val="single" w:sz="4" w:space="0" w:color="auto"/>
              <w:left w:val="single" w:sz="4" w:space="0" w:color="auto"/>
              <w:bottom w:val="single" w:sz="4" w:space="0" w:color="auto"/>
              <w:right w:val="single" w:sz="4" w:space="0" w:color="auto"/>
            </w:tcBorders>
            <w:hideMark/>
          </w:tcPr>
          <w:p w:rsidR="0072731F" w:rsidRDefault="0072731F">
            <w:pPr>
              <w:jc w:val="center"/>
            </w:pPr>
            <w:r>
              <w:t>1</w:t>
            </w:r>
          </w:p>
        </w:tc>
        <w:tc>
          <w:tcPr>
            <w:tcW w:w="1011" w:type="dxa"/>
            <w:tcBorders>
              <w:top w:val="single" w:sz="4" w:space="0" w:color="auto"/>
              <w:left w:val="single" w:sz="4" w:space="0" w:color="auto"/>
              <w:bottom w:val="single" w:sz="4" w:space="0" w:color="auto"/>
              <w:right w:val="single" w:sz="4" w:space="0" w:color="auto"/>
            </w:tcBorders>
          </w:tcPr>
          <w:p w:rsidR="0072731F" w:rsidRDefault="0072731F"/>
        </w:tc>
        <w:tc>
          <w:tcPr>
            <w:tcW w:w="898" w:type="dxa"/>
            <w:tcBorders>
              <w:top w:val="single" w:sz="4" w:space="0" w:color="auto"/>
              <w:left w:val="single" w:sz="4" w:space="0" w:color="auto"/>
              <w:bottom w:val="single" w:sz="4" w:space="0" w:color="auto"/>
              <w:right w:val="single" w:sz="4" w:space="0" w:color="auto"/>
            </w:tcBorders>
          </w:tcPr>
          <w:p w:rsidR="0072731F" w:rsidRDefault="0072731F"/>
        </w:tc>
        <w:tc>
          <w:tcPr>
            <w:tcW w:w="0" w:type="auto"/>
            <w:vMerge/>
            <w:tcBorders>
              <w:top w:val="single" w:sz="4" w:space="0" w:color="auto"/>
              <w:left w:val="single" w:sz="4" w:space="0" w:color="auto"/>
              <w:bottom w:val="single" w:sz="4" w:space="0" w:color="auto"/>
              <w:right w:val="single" w:sz="4" w:space="0" w:color="auto"/>
            </w:tcBorders>
            <w:vAlign w:val="center"/>
            <w:hideMark/>
          </w:tcPr>
          <w:p w:rsidR="0072731F" w:rsidRDefault="0072731F"/>
        </w:tc>
        <w:tc>
          <w:tcPr>
            <w:tcW w:w="2709" w:type="dxa"/>
            <w:tcBorders>
              <w:top w:val="single" w:sz="4" w:space="0" w:color="auto"/>
              <w:left w:val="single" w:sz="4" w:space="0" w:color="auto"/>
              <w:bottom w:val="single" w:sz="4" w:space="0" w:color="auto"/>
              <w:right w:val="single" w:sz="4" w:space="0" w:color="auto"/>
            </w:tcBorders>
            <w:hideMark/>
          </w:tcPr>
          <w:p w:rsidR="0072731F" w:rsidRDefault="0072731F">
            <w:r>
              <w:t>Макет старинного сооружения.</w:t>
            </w:r>
          </w:p>
        </w:tc>
      </w:tr>
      <w:tr w:rsidR="0072731F" w:rsidTr="008B67ED">
        <w:tc>
          <w:tcPr>
            <w:tcW w:w="609" w:type="dxa"/>
            <w:tcBorders>
              <w:top w:val="single" w:sz="4" w:space="0" w:color="auto"/>
              <w:left w:val="single" w:sz="4" w:space="0" w:color="auto"/>
              <w:bottom w:val="single" w:sz="4" w:space="0" w:color="auto"/>
              <w:right w:val="single" w:sz="4" w:space="0" w:color="auto"/>
            </w:tcBorders>
            <w:hideMark/>
          </w:tcPr>
          <w:p w:rsidR="0072731F" w:rsidRDefault="0072731F">
            <w:r>
              <w:t>3.</w:t>
            </w:r>
          </w:p>
        </w:tc>
        <w:tc>
          <w:tcPr>
            <w:tcW w:w="3401" w:type="dxa"/>
            <w:tcBorders>
              <w:top w:val="single" w:sz="4" w:space="0" w:color="auto"/>
              <w:left w:val="single" w:sz="4" w:space="0" w:color="auto"/>
              <w:bottom w:val="single" w:sz="4" w:space="0" w:color="auto"/>
              <w:right w:val="single" w:sz="4" w:space="0" w:color="auto"/>
            </w:tcBorders>
            <w:hideMark/>
          </w:tcPr>
          <w:p w:rsidR="0072731F" w:rsidRDefault="0072731F">
            <w:r>
              <w:t>Материальные и духовные потребности человека как движущие силы прогресса. Архитектурные памятники разных времён и народов. ТБ при работе с циркулем.</w:t>
            </w:r>
          </w:p>
        </w:tc>
        <w:tc>
          <w:tcPr>
            <w:tcW w:w="1322" w:type="dxa"/>
            <w:tcBorders>
              <w:top w:val="single" w:sz="4" w:space="0" w:color="auto"/>
              <w:left w:val="single" w:sz="4" w:space="0" w:color="auto"/>
              <w:bottom w:val="single" w:sz="4" w:space="0" w:color="auto"/>
              <w:right w:val="single" w:sz="4" w:space="0" w:color="auto"/>
            </w:tcBorders>
            <w:hideMark/>
          </w:tcPr>
          <w:p w:rsidR="0072731F" w:rsidRDefault="0072731F">
            <w:pPr>
              <w:jc w:val="center"/>
            </w:pPr>
            <w:r>
              <w:t>1</w:t>
            </w:r>
          </w:p>
        </w:tc>
        <w:tc>
          <w:tcPr>
            <w:tcW w:w="1011" w:type="dxa"/>
            <w:tcBorders>
              <w:top w:val="single" w:sz="4" w:space="0" w:color="auto"/>
              <w:left w:val="single" w:sz="4" w:space="0" w:color="auto"/>
              <w:bottom w:val="single" w:sz="4" w:space="0" w:color="auto"/>
              <w:right w:val="single" w:sz="4" w:space="0" w:color="auto"/>
            </w:tcBorders>
          </w:tcPr>
          <w:p w:rsidR="0072731F" w:rsidRDefault="0072731F"/>
        </w:tc>
        <w:tc>
          <w:tcPr>
            <w:tcW w:w="898" w:type="dxa"/>
            <w:tcBorders>
              <w:top w:val="single" w:sz="4" w:space="0" w:color="auto"/>
              <w:left w:val="single" w:sz="4" w:space="0" w:color="auto"/>
              <w:bottom w:val="single" w:sz="4" w:space="0" w:color="auto"/>
              <w:right w:val="single" w:sz="4" w:space="0" w:color="auto"/>
            </w:tcBorders>
          </w:tcPr>
          <w:p w:rsidR="0072731F" w:rsidRDefault="0072731F"/>
        </w:tc>
        <w:tc>
          <w:tcPr>
            <w:tcW w:w="0" w:type="auto"/>
            <w:vMerge/>
            <w:tcBorders>
              <w:top w:val="single" w:sz="4" w:space="0" w:color="auto"/>
              <w:left w:val="single" w:sz="4" w:space="0" w:color="auto"/>
              <w:bottom w:val="single" w:sz="4" w:space="0" w:color="auto"/>
              <w:right w:val="single" w:sz="4" w:space="0" w:color="auto"/>
            </w:tcBorders>
            <w:vAlign w:val="center"/>
            <w:hideMark/>
          </w:tcPr>
          <w:p w:rsidR="0072731F" w:rsidRDefault="0072731F"/>
        </w:tc>
        <w:tc>
          <w:tcPr>
            <w:tcW w:w="2709" w:type="dxa"/>
            <w:tcBorders>
              <w:top w:val="single" w:sz="4" w:space="0" w:color="auto"/>
              <w:left w:val="single" w:sz="4" w:space="0" w:color="auto"/>
              <w:bottom w:val="single" w:sz="4" w:space="0" w:color="auto"/>
              <w:right w:val="single" w:sz="4" w:space="0" w:color="auto"/>
            </w:tcBorders>
            <w:hideMark/>
          </w:tcPr>
          <w:p w:rsidR="0072731F" w:rsidRDefault="0072731F">
            <w:r>
              <w:t>Макет старинного сооружения.</w:t>
            </w:r>
          </w:p>
        </w:tc>
      </w:tr>
      <w:tr w:rsidR="0072731F" w:rsidTr="008B67ED">
        <w:tc>
          <w:tcPr>
            <w:tcW w:w="609" w:type="dxa"/>
            <w:tcBorders>
              <w:top w:val="single" w:sz="4" w:space="0" w:color="auto"/>
              <w:left w:val="single" w:sz="4" w:space="0" w:color="auto"/>
              <w:bottom w:val="single" w:sz="4" w:space="0" w:color="auto"/>
              <w:right w:val="single" w:sz="4" w:space="0" w:color="auto"/>
            </w:tcBorders>
            <w:hideMark/>
          </w:tcPr>
          <w:p w:rsidR="0072731F" w:rsidRDefault="0072731F">
            <w:r>
              <w:t>4.</w:t>
            </w:r>
          </w:p>
        </w:tc>
        <w:tc>
          <w:tcPr>
            <w:tcW w:w="3401" w:type="dxa"/>
            <w:tcBorders>
              <w:top w:val="single" w:sz="4" w:space="0" w:color="auto"/>
              <w:left w:val="single" w:sz="4" w:space="0" w:color="auto"/>
              <w:bottom w:val="single" w:sz="4" w:space="0" w:color="auto"/>
              <w:right w:val="single" w:sz="4" w:space="0" w:color="auto"/>
            </w:tcBorders>
            <w:hideMark/>
          </w:tcPr>
          <w:p w:rsidR="0072731F" w:rsidRDefault="0072731F">
            <w:r>
              <w:t xml:space="preserve">Отражение жизненных </w:t>
            </w:r>
            <w:r>
              <w:lastRenderedPageBreak/>
              <w:t>потребностей, практичности, национальных  особенностей в жилище, его обустройстве, убранстве, в быту и одежде людей.</w:t>
            </w:r>
          </w:p>
        </w:tc>
        <w:tc>
          <w:tcPr>
            <w:tcW w:w="1322" w:type="dxa"/>
            <w:tcBorders>
              <w:top w:val="single" w:sz="4" w:space="0" w:color="auto"/>
              <w:left w:val="single" w:sz="4" w:space="0" w:color="auto"/>
              <w:bottom w:val="single" w:sz="4" w:space="0" w:color="auto"/>
              <w:right w:val="single" w:sz="4" w:space="0" w:color="auto"/>
            </w:tcBorders>
            <w:hideMark/>
          </w:tcPr>
          <w:p w:rsidR="0072731F" w:rsidRDefault="0072731F">
            <w:pPr>
              <w:jc w:val="center"/>
            </w:pPr>
            <w:r>
              <w:lastRenderedPageBreak/>
              <w:t>1</w:t>
            </w:r>
          </w:p>
        </w:tc>
        <w:tc>
          <w:tcPr>
            <w:tcW w:w="1011" w:type="dxa"/>
            <w:tcBorders>
              <w:top w:val="single" w:sz="4" w:space="0" w:color="auto"/>
              <w:left w:val="single" w:sz="4" w:space="0" w:color="auto"/>
              <w:bottom w:val="single" w:sz="4" w:space="0" w:color="auto"/>
              <w:right w:val="single" w:sz="4" w:space="0" w:color="auto"/>
            </w:tcBorders>
          </w:tcPr>
          <w:p w:rsidR="0072731F" w:rsidRDefault="0072731F"/>
        </w:tc>
        <w:tc>
          <w:tcPr>
            <w:tcW w:w="898" w:type="dxa"/>
            <w:tcBorders>
              <w:top w:val="single" w:sz="4" w:space="0" w:color="auto"/>
              <w:left w:val="single" w:sz="4" w:space="0" w:color="auto"/>
              <w:bottom w:val="single" w:sz="4" w:space="0" w:color="auto"/>
              <w:right w:val="single" w:sz="4" w:space="0" w:color="auto"/>
            </w:tcBorders>
          </w:tcPr>
          <w:p w:rsidR="0072731F" w:rsidRDefault="0072731F"/>
        </w:tc>
        <w:tc>
          <w:tcPr>
            <w:tcW w:w="0" w:type="auto"/>
            <w:vMerge/>
            <w:tcBorders>
              <w:top w:val="single" w:sz="4" w:space="0" w:color="auto"/>
              <w:left w:val="single" w:sz="4" w:space="0" w:color="auto"/>
              <w:bottom w:val="single" w:sz="4" w:space="0" w:color="auto"/>
              <w:right w:val="single" w:sz="4" w:space="0" w:color="auto"/>
            </w:tcBorders>
            <w:vAlign w:val="center"/>
            <w:hideMark/>
          </w:tcPr>
          <w:p w:rsidR="0072731F" w:rsidRDefault="0072731F"/>
        </w:tc>
        <w:tc>
          <w:tcPr>
            <w:tcW w:w="2709" w:type="dxa"/>
            <w:tcBorders>
              <w:top w:val="single" w:sz="4" w:space="0" w:color="auto"/>
              <w:left w:val="single" w:sz="4" w:space="0" w:color="auto"/>
              <w:bottom w:val="single" w:sz="4" w:space="0" w:color="auto"/>
              <w:right w:val="single" w:sz="4" w:space="0" w:color="auto"/>
            </w:tcBorders>
            <w:hideMark/>
          </w:tcPr>
          <w:p w:rsidR="0072731F" w:rsidRDefault="0072731F">
            <w:r>
              <w:t xml:space="preserve">«Украшения в быту» </w:t>
            </w:r>
            <w:r>
              <w:lastRenderedPageBreak/>
              <w:t>(по замыслу).</w:t>
            </w:r>
          </w:p>
        </w:tc>
      </w:tr>
      <w:tr w:rsidR="0072731F" w:rsidTr="008B67ED">
        <w:tc>
          <w:tcPr>
            <w:tcW w:w="14786" w:type="dxa"/>
            <w:gridSpan w:val="7"/>
            <w:tcBorders>
              <w:top w:val="single" w:sz="4" w:space="0" w:color="auto"/>
              <w:left w:val="single" w:sz="4" w:space="0" w:color="auto"/>
              <w:bottom w:val="single" w:sz="4" w:space="0" w:color="auto"/>
              <w:right w:val="single" w:sz="4" w:space="0" w:color="auto"/>
            </w:tcBorders>
            <w:hideMark/>
          </w:tcPr>
          <w:p w:rsidR="0072731F" w:rsidRDefault="0072731F" w:rsidP="00BC49D4">
            <w:pPr>
              <w:jc w:val="center"/>
            </w:pPr>
            <w:r>
              <w:rPr>
                <w:b/>
              </w:rPr>
              <w:lastRenderedPageBreak/>
              <w:t>Материалы и их свойства (3ч)</w:t>
            </w:r>
          </w:p>
        </w:tc>
      </w:tr>
      <w:tr w:rsidR="0072731F" w:rsidTr="008B67ED">
        <w:tc>
          <w:tcPr>
            <w:tcW w:w="609" w:type="dxa"/>
            <w:tcBorders>
              <w:top w:val="single" w:sz="4" w:space="0" w:color="auto"/>
              <w:left w:val="single" w:sz="4" w:space="0" w:color="auto"/>
              <w:bottom w:val="single" w:sz="4" w:space="0" w:color="auto"/>
              <w:right w:val="single" w:sz="4" w:space="0" w:color="auto"/>
            </w:tcBorders>
            <w:hideMark/>
          </w:tcPr>
          <w:p w:rsidR="0072731F" w:rsidRDefault="0072731F">
            <w:r>
              <w:t>5.</w:t>
            </w:r>
          </w:p>
        </w:tc>
        <w:tc>
          <w:tcPr>
            <w:tcW w:w="3401" w:type="dxa"/>
            <w:tcBorders>
              <w:top w:val="single" w:sz="4" w:space="0" w:color="auto"/>
              <w:left w:val="single" w:sz="4" w:space="0" w:color="auto"/>
              <w:bottom w:val="single" w:sz="4" w:space="0" w:color="auto"/>
              <w:right w:val="single" w:sz="4" w:space="0" w:color="auto"/>
            </w:tcBorders>
            <w:hideMark/>
          </w:tcPr>
          <w:p w:rsidR="0072731F" w:rsidRDefault="0072731F">
            <w:r>
              <w:t>Натуральные и искусственные ткани, их особенности.</w:t>
            </w:r>
          </w:p>
        </w:tc>
        <w:tc>
          <w:tcPr>
            <w:tcW w:w="1322" w:type="dxa"/>
            <w:tcBorders>
              <w:top w:val="single" w:sz="4" w:space="0" w:color="auto"/>
              <w:left w:val="single" w:sz="4" w:space="0" w:color="auto"/>
              <w:bottom w:val="single" w:sz="4" w:space="0" w:color="auto"/>
              <w:right w:val="single" w:sz="4" w:space="0" w:color="auto"/>
            </w:tcBorders>
            <w:hideMark/>
          </w:tcPr>
          <w:p w:rsidR="0072731F" w:rsidRDefault="0072731F">
            <w:pPr>
              <w:jc w:val="center"/>
            </w:pPr>
            <w:r>
              <w:t>1</w:t>
            </w:r>
          </w:p>
        </w:tc>
        <w:tc>
          <w:tcPr>
            <w:tcW w:w="1011" w:type="dxa"/>
            <w:tcBorders>
              <w:top w:val="single" w:sz="4" w:space="0" w:color="auto"/>
              <w:left w:val="single" w:sz="4" w:space="0" w:color="auto"/>
              <w:bottom w:val="single" w:sz="4" w:space="0" w:color="auto"/>
              <w:right w:val="single" w:sz="4" w:space="0" w:color="auto"/>
            </w:tcBorders>
          </w:tcPr>
          <w:p w:rsidR="0072731F" w:rsidRDefault="0072731F"/>
        </w:tc>
        <w:tc>
          <w:tcPr>
            <w:tcW w:w="898" w:type="dxa"/>
            <w:tcBorders>
              <w:top w:val="single" w:sz="4" w:space="0" w:color="auto"/>
              <w:left w:val="single" w:sz="4" w:space="0" w:color="auto"/>
              <w:bottom w:val="single" w:sz="4" w:space="0" w:color="auto"/>
              <w:right w:val="single" w:sz="4" w:space="0" w:color="auto"/>
            </w:tcBorders>
          </w:tcPr>
          <w:p w:rsidR="0072731F" w:rsidRDefault="0072731F"/>
        </w:tc>
        <w:tc>
          <w:tcPr>
            <w:tcW w:w="4836" w:type="dxa"/>
            <w:vMerge w:val="restart"/>
            <w:tcBorders>
              <w:top w:val="single" w:sz="4" w:space="0" w:color="auto"/>
              <w:left w:val="single" w:sz="4" w:space="0" w:color="auto"/>
              <w:bottom w:val="single" w:sz="4" w:space="0" w:color="auto"/>
              <w:right w:val="single" w:sz="4" w:space="0" w:color="auto"/>
            </w:tcBorders>
          </w:tcPr>
          <w:p w:rsidR="0072731F" w:rsidRDefault="0072731F">
            <w:pPr>
              <w:shd w:val="clear" w:color="auto" w:fill="FFFFFF"/>
              <w:jc w:val="both"/>
            </w:pPr>
            <w:r>
              <w:rPr>
                <w:bCs/>
                <w:i/>
                <w:iCs/>
              </w:rPr>
              <w:t>Знать:</w:t>
            </w:r>
          </w:p>
          <w:p w:rsidR="0072731F" w:rsidRDefault="0072731F">
            <w:pPr>
              <w:shd w:val="clear" w:color="auto" w:fill="FFFFFF"/>
              <w:jc w:val="both"/>
            </w:pPr>
            <w:r>
              <w:t>- что древесина не только природный материал, но и сырье для получения искусственных материалов;</w:t>
            </w:r>
          </w:p>
          <w:p w:rsidR="0072731F" w:rsidRDefault="0072731F">
            <w:pPr>
              <w:shd w:val="clear" w:color="auto" w:fill="FFFFFF"/>
              <w:jc w:val="both"/>
            </w:pPr>
            <w:r>
              <w:t>- названия и свойства наиболее распространенных ис</w:t>
            </w:r>
            <w:r>
              <w:softHyphen/>
              <w:t>кусственных и синтетических материалов (например, бума</w:t>
            </w:r>
            <w:r>
              <w:softHyphen/>
              <w:t>га, металлы, ткани).</w:t>
            </w:r>
          </w:p>
          <w:p w:rsidR="0072731F" w:rsidRDefault="0072731F"/>
        </w:tc>
        <w:tc>
          <w:tcPr>
            <w:tcW w:w="2709" w:type="dxa"/>
            <w:tcBorders>
              <w:top w:val="single" w:sz="4" w:space="0" w:color="auto"/>
              <w:left w:val="single" w:sz="4" w:space="0" w:color="auto"/>
              <w:bottom w:val="single" w:sz="4" w:space="0" w:color="auto"/>
              <w:right w:val="single" w:sz="4" w:space="0" w:color="auto"/>
            </w:tcBorders>
            <w:hideMark/>
          </w:tcPr>
          <w:p w:rsidR="0072731F" w:rsidRDefault="0072731F">
            <w:r>
              <w:t>Создание коллекции искусственных и синтетических тканей.</w:t>
            </w:r>
          </w:p>
        </w:tc>
      </w:tr>
      <w:tr w:rsidR="0072731F" w:rsidTr="008B67ED">
        <w:tc>
          <w:tcPr>
            <w:tcW w:w="609" w:type="dxa"/>
            <w:tcBorders>
              <w:top w:val="single" w:sz="4" w:space="0" w:color="auto"/>
              <w:left w:val="single" w:sz="4" w:space="0" w:color="auto"/>
              <w:bottom w:val="single" w:sz="4" w:space="0" w:color="auto"/>
              <w:right w:val="single" w:sz="4" w:space="0" w:color="auto"/>
            </w:tcBorders>
            <w:hideMark/>
          </w:tcPr>
          <w:p w:rsidR="0072731F" w:rsidRDefault="0072731F">
            <w:r>
              <w:t>6.</w:t>
            </w:r>
          </w:p>
        </w:tc>
        <w:tc>
          <w:tcPr>
            <w:tcW w:w="3401" w:type="dxa"/>
            <w:tcBorders>
              <w:top w:val="single" w:sz="4" w:space="0" w:color="auto"/>
              <w:left w:val="single" w:sz="4" w:space="0" w:color="auto"/>
              <w:bottom w:val="single" w:sz="4" w:space="0" w:color="auto"/>
              <w:right w:val="single" w:sz="4" w:space="0" w:color="auto"/>
            </w:tcBorders>
            <w:hideMark/>
          </w:tcPr>
          <w:p w:rsidR="0072731F" w:rsidRDefault="0072731F">
            <w:r>
              <w:t>Исходное сырьё, получение, применение синтетических тканей.</w:t>
            </w:r>
          </w:p>
        </w:tc>
        <w:tc>
          <w:tcPr>
            <w:tcW w:w="1322" w:type="dxa"/>
            <w:tcBorders>
              <w:top w:val="single" w:sz="4" w:space="0" w:color="auto"/>
              <w:left w:val="single" w:sz="4" w:space="0" w:color="auto"/>
              <w:bottom w:val="single" w:sz="4" w:space="0" w:color="auto"/>
              <w:right w:val="single" w:sz="4" w:space="0" w:color="auto"/>
            </w:tcBorders>
            <w:hideMark/>
          </w:tcPr>
          <w:p w:rsidR="0072731F" w:rsidRDefault="0072731F">
            <w:pPr>
              <w:jc w:val="center"/>
            </w:pPr>
            <w:r>
              <w:t>1</w:t>
            </w:r>
          </w:p>
        </w:tc>
        <w:tc>
          <w:tcPr>
            <w:tcW w:w="1011" w:type="dxa"/>
            <w:tcBorders>
              <w:top w:val="single" w:sz="4" w:space="0" w:color="auto"/>
              <w:left w:val="single" w:sz="4" w:space="0" w:color="auto"/>
              <w:bottom w:val="single" w:sz="4" w:space="0" w:color="auto"/>
              <w:right w:val="single" w:sz="4" w:space="0" w:color="auto"/>
            </w:tcBorders>
          </w:tcPr>
          <w:p w:rsidR="0072731F" w:rsidRDefault="0072731F"/>
        </w:tc>
        <w:tc>
          <w:tcPr>
            <w:tcW w:w="898" w:type="dxa"/>
            <w:tcBorders>
              <w:top w:val="single" w:sz="4" w:space="0" w:color="auto"/>
              <w:left w:val="single" w:sz="4" w:space="0" w:color="auto"/>
              <w:bottom w:val="single" w:sz="4" w:space="0" w:color="auto"/>
              <w:right w:val="single" w:sz="4" w:space="0" w:color="auto"/>
            </w:tcBorders>
          </w:tcPr>
          <w:p w:rsidR="0072731F" w:rsidRDefault="0072731F"/>
        </w:tc>
        <w:tc>
          <w:tcPr>
            <w:tcW w:w="0" w:type="auto"/>
            <w:vMerge/>
            <w:tcBorders>
              <w:top w:val="single" w:sz="4" w:space="0" w:color="auto"/>
              <w:left w:val="single" w:sz="4" w:space="0" w:color="auto"/>
              <w:bottom w:val="single" w:sz="4" w:space="0" w:color="auto"/>
              <w:right w:val="single" w:sz="4" w:space="0" w:color="auto"/>
            </w:tcBorders>
            <w:vAlign w:val="center"/>
            <w:hideMark/>
          </w:tcPr>
          <w:p w:rsidR="0072731F" w:rsidRDefault="0072731F"/>
        </w:tc>
        <w:tc>
          <w:tcPr>
            <w:tcW w:w="2709" w:type="dxa"/>
            <w:tcBorders>
              <w:top w:val="single" w:sz="4" w:space="0" w:color="auto"/>
              <w:left w:val="single" w:sz="4" w:space="0" w:color="auto"/>
              <w:bottom w:val="single" w:sz="4" w:space="0" w:color="auto"/>
              <w:right w:val="single" w:sz="4" w:space="0" w:color="auto"/>
            </w:tcBorders>
            <w:hideMark/>
          </w:tcPr>
          <w:p w:rsidR="0072731F" w:rsidRDefault="0072731F">
            <w:r>
              <w:t>Модель парашюта.</w:t>
            </w:r>
          </w:p>
        </w:tc>
      </w:tr>
      <w:tr w:rsidR="0072731F" w:rsidTr="008B67ED">
        <w:tc>
          <w:tcPr>
            <w:tcW w:w="609" w:type="dxa"/>
            <w:tcBorders>
              <w:top w:val="single" w:sz="4" w:space="0" w:color="auto"/>
              <w:left w:val="single" w:sz="4" w:space="0" w:color="auto"/>
              <w:bottom w:val="single" w:sz="4" w:space="0" w:color="auto"/>
              <w:right w:val="single" w:sz="4" w:space="0" w:color="auto"/>
            </w:tcBorders>
            <w:hideMark/>
          </w:tcPr>
          <w:p w:rsidR="0072731F" w:rsidRDefault="0072731F">
            <w:r>
              <w:t>7.</w:t>
            </w:r>
          </w:p>
        </w:tc>
        <w:tc>
          <w:tcPr>
            <w:tcW w:w="3401" w:type="dxa"/>
            <w:tcBorders>
              <w:top w:val="single" w:sz="4" w:space="0" w:color="auto"/>
              <w:left w:val="single" w:sz="4" w:space="0" w:color="auto"/>
              <w:bottom w:val="single" w:sz="4" w:space="0" w:color="auto"/>
              <w:right w:val="single" w:sz="4" w:space="0" w:color="auto"/>
            </w:tcBorders>
            <w:hideMark/>
          </w:tcPr>
          <w:p w:rsidR="0072731F" w:rsidRDefault="0072731F">
            <w:r>
              <w:t>Распространённые искусственные и синтетические материалы, их свойства (бумага, металлы, ткани).</w:t>
            </w:r>
          </w:p>
        </w:tc>
        <w:tc>
          <w:tcPr>
            <w:tcW w:w="1322" w:type="dxa"/>
            <w:tcBorders>
              <w:top w:val="single" w:sz="4" w:space="0" w:color="auto"/>
              <w:left w:val="single" w:sz="4" w:space="0" w:color="auto"/>
              <w:bottom w:val="single" w:sz="4" w:space="0" w:color="auto"/>
              <w:right w:val="single" w:sz="4" w:space="0" w:color="auto"/>
            </w:tcBorders>
            <w:hideMark/>
          </w:tcPr>
          <w:p w:rsidR="0072731F" w:rsidRDefault="0072731F">
            <w:pPr>
              <w:jc w:val="center"/>
            </w:pPr>
            <w:r>
              <w:t>1</w:t>
            </w:r>
          </w:p>
        </w:tc>
        <w:tc>
          <w:tcPr>
            <w:tcW w:w="1011" w:type="dxa"/>
            <w:tcBorders>
              <w:top w:val="single" w:sz="4" w:space="0" w:color="auto"/>
              <w:left w:val="single" w:sz="4" w:space="0" w:color="auto"/>
              <w:bottom w:val="single" w:sz="4" w:space="0" w:color="auto"/>
              <w:right w:val="single" w:sz="4" w:space="0" w:color="auto"/>
            </w:tcBorders>
          </w:tcPr>
          <w:p w:rsidR="0072731F" w:rsidRDefault="0072731F"/>
        </w:tc>
        <w:tc>
          <w:tcPr>
            <w:tcW w:w="898" w:type="dxa"/>
            <w:tcBorders>
              <w:top w:val="single" w:sz="4" w:space="0" w:color="auto"/>
              <w:left w:val="single" w:sz="4" w:space="0" w:color="auto"/>
              <w:bottom w:val="single" w:sz="4" w:space="0" w:color="auto"/>
              <w:right w:val="single" w:sz="4" w:space="0" w:color="auto"/>
            </w:tcBorders>
          </w:tcPr>
          <w:p w:rsidR="0072731F" w:rsidRDefault="0072731F"/>
        </w:tc>
        <w:tc>
          <w:tcPr>
            <w:tcW w:w="0" w:type="auto"/>
            <w:vMerge/>
            <w:tcBorders>
              <w:top w:val="single" w:sz="4" w:space="0" w:color="auto"/>
              <w:left w:val="single" w:sz="4" w:space="0" w:color="auto"/>
              <w:bottom w:val="single" w:sz="4" w:space="0" w:color="auto"/>
              <w:right w:val="single" w:sz="4" w:space="0" w:color="auto"/>
            </w:tcBorders>
            <w:vAlign w:val="center"/>
            <w:hideMark/>
          </w:tcPr>
          <w:p w:rsidR="0072731F" w:rsidRDefault="0072731F"/>
        </w:tc>
        <w:tc>
          <w:tcPr>
            <w:tcW w:w="2709" w:type="dxa"/>
            <w:tcBorders>
              <w:top w:val="single" w:sz="4" w:space="0" w:color="auto"/>
              <w:left w:val="single" w:sz="4" w:space="0" w:color="auto"/>
              <w:bottom w:val="single" w:sz="4" w:space="0" w:color="auto"/>
              <w:right w:val="single" w:sz="4" w:space="0" w:color="auto"/>
            </w:tcBorders>
            <w:hideMark/>
          </w:tcPr>
          <w:p w:rsidR="0072731F" w:rsidRDefault="0072731F">
            <w:r>
              <w:t>Исследование свойств искусственных и синтетических тканей.</w:t>
            </w:r>
          </w:p>
          <w:p w:rsidR="0072731F" w:rsidRDefault="0072731F">
            <w:r>
              <w:t xml:space="preserve">(прочность, </w:t>
            </w:r>
            <w:proofErr w:type="spellStart"/>
            <w:r>
              <w:t>сминаемость</w:t>
            </w:r>
            <w:proofErr w:type="spellEnd"/>
            <w:r>
              <w:t xml:space="preserve">, </w:t>
            </w:r>
            <w:proofErr w:type="spellStart"/>
            <w:r>
              <w:t>влагонепроницаемость</w:t>
            </w:r>
            <w:proofErr w:type="spellEnd"/>
            <w:r>
              <w:t>).</w:t>
            </w:r>
          </w:p>
        </w:tc>
      </w:tr>
      <w:tr w:rsidR="0072731F" w:rsidTr="008B67ED">
        <w:tc>
          <w:tcPr>
            <w:tcW w:w="14786" w:type="dxa"/>
            <w:gridSpan w:val="7"/>
            <w:tcBorders>
              <w:top w:val="single" w:sz="4" w:space="0" w:color="auto"/>
              <w:left w:val="single" w:sz="4" w:space="0" w:color="auto"/>
              <w:bottom w:val="single" w:sz="4" w:space="0" w:color="auto"/>
              <w:right w:val="single" w:sz="4" w:space="0" w:color="auto"/>
            </w:tcBorders>
            <w:hideMark/>
          </w:tcPr>
          <w:p w:rsidR="0072731F" w:rsidRDefault="008B67ED" w:rsidP="00BC49D4">
            <w:pPr>
              <w:jc w:val="center"/>
            </w:pPr>
            <w:r>
              <w:rPr>
                <w:b/>
              </w:rPr>
              <w:t>Конструкция изделий (2</w:t>
            </w:r>
            <w:r w:rsidR="0072731F">
              <w:rPr>
                <w:b/>
              </w:rPr>
              <w:t>ч)</w:t>
            </w:r>
          </w:p>
        </w:tc>
      </w:tr>
      <w:tr w:rsidR="008B67ED" w:rsidTr="008B67ED">
        <w:tc>
          <w:tcPr>
            <w:tcW w:w="7241" w:type="dxa"/>
            <w:gridSpan w:val="5"/>
            <w:tcBorders>
              <w:top w:val="single" w:sz="4" w:space="0" w:color="auto"/>
              <w:left w:val="single" w:sz="4" w:space="0" w:color="auto"/>
              <w:bottom w:val="single" w:sz="4" w:space="0" w:color="auto"/>
              <w:right w:val="single" w:sz="4" w:space="0" w:color="auto"/>
            </w:tcBorders>
            <w:hideMark/>
          </w:tcPr>
          <w:p w:rsidR="008B67ED" w:rsidRDefault="008B67ED"/>
        </w:tc>
        <w:tc>
          <w:tcPr>
            <w:tcW w:w="4836" w:type="dxa"/>
            <w:vMerge w:val="restart"/>
            <w:tcBorders>
              <w:top w:val="single" w:sz="4" w:space="0" w:color="auto"/>
              <w:left w:val="single" w:sz="4" w:space="0" w:color="auto"/>
              <w:bottom w:val="single" w:sz="4" w:space="0" w:color="auto"/>
              <w:right w:val="single" w:sz="4" w:space="0" w:color="auto"/>
            </w:tcBorders>
            <w:hideMark/>
          </w:tcPr>
          <w:p w:rsidR="008B67ED" w:rsidRDefault="008B67ED">
            <w:pPr>
              <w:rPr>
                <w:i/>
              </w:rPr>
            </w:pPr>
            <w:r>
              <w:rPr>
                <w:i/>
              </w:rPr>
              <w:t>Знать:</w:t>
            </w:r>
          </w:p>
          <w:p w:rsidR="008B67ED" w:rsidRDefault="008B67ED">
            <w:r>
              <w:t>- простейшие способы достижения прочности кон</w:t>
            </w:r>
            <w:r>
              <w:softHyphen/>
              <w:t>струкций.</w:t>
            </w:r>
          </w:p>
          <w:p w:rsidR="008B67ED" w:rsidRDefault="008B67ED">
            <w:pPr>
              <w:shd w:val="clear" w:color="auto" w:fill="FFFFFF"/>
              <w:jc w:val="both"/>
            </w:pPr>
            <w:r>
              <w:rPr>
                <w:bCs/>
                <w:i/>
                <w:iCs/>
              </w:rPr>
              <w:t>Уметь самостоятельно:</w:t>
            </w:r>
          </w:p>
          <w:p w:rsidR="008B67ED" w:rsidRDefault="008B67ED">
            <w:pPr>
              <w:shd w:val="clear" w:color="auto" w:fill="FFFFFF"/>
              <w:jc w:val="both"/>
            </w:pPr>
            <w:r>
              <w:rPr>
                <w:i/>
                <w:iCs/>
              </w:rPr>
              <w:t xml:space="preserve">- </w:t>
            </w:r>
            <w:r>
              <w:t>анализировать предложенное учебное задание, выде</w:t>
            </w:r>
            <w:r>
              <w:softHyphen/>
              <w:t>лять известное и находить проблему, искать практическое решение выделенной проблемы;</w:t>
            </w:r>
          </w:p>
          <w:p w:rsidR="008B67ED" w:rsidRDefault="008B67ED">
            <w:pPr>
              <w:shd w:val="clear" w:color="auto" w:fill="FFFFFF"/>
              <w:jc w:val="both"/>
            </w:pPr>
            <w:r>
              <w:t>- обосновывать выбор конструкции и технологии вы</w:t>
            </w:r>
            <w:r>
              <w:softHyphen/>
              <w:t>полнения учебного задания или замысла творческого проекта в единстве требований полезности, прочности, эстетичности;</w:t>
            </w:r>
          </w:p>
          <w:p w:rsidR="008B67ED" w:rsidRDefault="008B67ED">
            <w:r>
              <w:t xml:space="preserve">- подбирать и обосновывать наиболее </w:t>
            </w:r>
            <w:r>
              <w:lastRenderedPageBreak/>
              <w:t>рациональные технологические приемы изготовления изделий.</w:t>
            </w:r>
          </w:p>
        </w:tc>
        <w:tc>
          <w:tcPr>
            <w:tcW w:w="2709" w:type="dxa"/>
            <w:tcBorders>
              <w:top w:val="single" w:sz="4" w:space="0" w:color="auto"/>
              <w:left w:val="single" w:sz="4" w:space="0" w:color="auto"/>
              <w:bottom w:val="single" w:sz="4" w:space="0" w:color="auto"/>
              <w:right w:val="single" w:sz="4" w:space="0" w:color="auto"/>
            </w:tcBorders>
            <w:hideMark/>
          </w:tcPr>
          <w:p w:rsidR="008B67ED" w:rsidRDefault="008B67ED"/>
        </w:tc>
      </w:tr>
      <w:tr w:rsidR="0072731F" w:rsidTr="008B67ED">
        <w:tc>
          <w:tcPr>
            <w:tcW w:w="609" w:type="dxa"/>
            <w:tcBorders>
              <w:top w:val="single" w:sz="4" w:space="0" w:color="auto"/>
              <w:left w:val="single" w:sz="4" w:space="0" w:color="auto"/>
              <w:bottom w:val="single" w:sz="4" w:space="0" w:color="auto"/>
              <w:right w:val="single" w:sz="4" w:space="0" w:color="auto"/>
            </w:tcBorders>
            <w:hideMark/>
          </w:tcPr>
          <w:p w:rsidR="0072731F" w:rsidRDefault="008B67ED">
            <w:r>
              <w:t>8</w:t>
            </w:r>
            <w:r w:rsidR="0072731F">
              <w:t>.</w:t>
            </w:r>
          </w:p>
        </w:tc>
        <w:tc>
          <w:tcPr>
            <w:tcW w:w="3401" w:type="dxa"/>
            <w:tcBorders>
              <w:top w:val="single" w:sz="4" w:space="0" w:color="auto"/>
              <w:left w:val="single" w:sz="4" w:space="0" w:color="auto"/>
              <w:bottom w:val="single" w:sz="4" w:space="0" w:color="auto"/>
              <w:right w:val="single" w:sz="4" w:space="0" w:color="auto"/>
            </w:tcBorders>
            <w:hideMark/>
          </w:tcPr>
          <w:p w:rsidR="0072731F" w:rsidRDefault="0072731F">
            <w:r>
              <w:t>Связь назначения изделия и его конструктивных особенностей: формы, способов соединения, соединительных материалов.</w:t>
            </w:r>
          </w:p>
        </w:tc>
        <w:tc>
          <w:tcPr>
            <w:tcW w:w="1322" w:type="dxa"/>
            <w:tcBorders>
              <w:top w:val="single" w:sz="4" w:space="0" w:color="auto"/>
              <w:left w:val="single" w:sz="4" w:space="0" w:color="auto"/>
              <w:bottom w:val="single" w:sz="4" w:space="0" w:color="auto"/>
              <w:right w:val="single" w:sz="4" w:space="0" w:color="auto"/>
            </w:tcBorders>
            <w:hideMark/>
          </w:tcPr>
          <w:p w:rsidR="0072731F" w:rsidRDefault="0072731F">
            <w:pPr>
              <w:jc w:val="center"/>
            </w:pPr>
            <w:r>
              <w:t>1</w:t>
            </w:r>
          </w:p>
        </w:tc>
        <w:tc>
          <w:tcPr>
            <w:tcW w:w="1011" w:type="dxa"/>
            <w:tcBorders>
              <w:top w:val="single" w:sz="4" w:space="0" w:color="auto"/>
              <w:left w:val="single" w:sz="4" w:space="0" w:color="auto"/>
              <w:bottom w:val="single" w:sz="4" w:space="0" w:color="auto"/>
              <w:right w:val="single" w:sz="4" w:space="0" w:color="auto"/>
            </w:tcBorders>
          </w:tcPr>
          <w:p w:rsidR="0072731F" w:rsidRDefault="0072731F"/>
        </w:tc>
        <w:tc>
          <w:tcPr>
            <w:tcW w:w="898" w:type="dxa"/>
            <w:tcBorders>
              <w:top w:val="single" w:sz="4" w:space="0" w:color="auto"/>
              <w:left w:val="single" w:sz="4" w:space="0" w:color="auto"/>
              <w:bottom w:val="single" w:sz="4" w:space="0" w:color="auto"/>
              <w:right w:val="single" w:sz="4" w:space="0" w:color="auto"/>
            </w:tcBorders>
          </w:tcPr>
          <w:p w:rsidR="0072731F" w:rsidRDefault="0072731F"/>
        </w:tc>
        <w:tc>
          <w:tcPr>
            <w:tcW w:w="0" w:type="auto"/>
            <w:vMerge/>
            <w:tcBorders>
              <w:top w:val="single" w:sz="4" w:space="0" w:color="auto"/>
              <w:left w:val="single" w:sz="4" w:space="0" w:color="auto"/>
              <w:bottom w:val="single" w:sz="4" w:space="0" w:color="auto"/>
              <w:right w:val="single" w:sz="4" w:space="0" w:color="auto"/>
            </w:tcBorders>
            <w:vAlign w:val="center"/>
            <w:hideMark/>
          </w:tcPr>
          <w:p w:rsidR="0072731F" w:rsidRDefault="0072731F"/>
        </w:tc>
        <w:tc>
          <w:tcPr>
            <w:tcW w:w="2709" w:type="dxa"/>
            <w:tcBorders>
              <w:top w:val="single" w:sz="4" w:space="0" w:color="auto"/>
              <w:left w:val="single" w:sz="4" w:space="0" w:color="auto"/>
              <w:bottom w:val="single" w:sz="4" w:space="0" w:color="auto"/>
              <w:right w:val="single" w:sz="4" w:space="0" w:color="auto"/>
            </w:tcBorders>
            <w:hideMark/>
          </w:tcPr>
          <w:p w:rsidR="0072731F" w:rsidRDefault="0072731F">
            <w:r>
              <w:rPr>
                <w:iCs/>
              </w:rPr>
              <w:t>Изготовление кукольной мебели.</w:t>
            </w:r>
          </w:p>
        </w:tc>
      </w:tr>
      <w:tr w:rsidR="0072731F" w:rsidTr="008B67ED">
        <w:tc>
          <w:tcPr>
            <w:tcW w:w="609" w:type="dxa"/>
            <w:tcBorders>
              <w:top w:val="single" w:sz="4" w:space="0" w:color="auto"/>
              <w:left w:val="single" w:sz="4" w:space="0" w:color="auto"/>
              <w:bottom w:val="single" w:sz="4" w:space="0" w:color="auto"/>
              <w:right w:val="single" w:sz="4" w:space="0" w:color="auto"/>
            </w:tcBorders>
            <w:hideMark/>
          </w:tcPr>
          <w:p w:rsidR="0072731F" w:rsidRDefault="008B67ED">
            <w:r>
              <w:t>9</w:t>
            </w:r>
            <w:r w:rsidR="0072731F">
              <w:t>.</w:t>
            </w:r>
          </w:p>
        </w:tc>
        <w:tc>
          <w:tcPr>
            <w:tcW w:w="3401" w:type="dxa"/>
            <w:tcBorders>
              <w:top w:val="single" w:sz="4" w:space="0" w:color="auto"/>
              <w:left w:val="single" w:sz="4" w:space="0" w:color="auto"/>
              <w:bottom w:val="single" w:sz="4" w:space="0" w:color="auto"/>
              <w:right w:val="single" w:sz="4" w:space="0" w:color="auto"/>
            </w:tcBorders>
            <w:hideMark/>
          </w:tcPr>
          <w:p w:rsidR="0072731F" w:rsidRDefault="0072731F">
            <w:r>
              <w:t>Соединение деталей различными видами клея.</w:t>
            </w:r>
          </w:p>
          <w:p w:rsidR="0072731F" w:rsidRDefault="0072731F">
            <w:r>
              <w:t xml:space="preserve">Соединение деталей внахлёст, с помощью крепёжных деталей. ТБ при работе с колющими инструментами (шило, </w:t>
            </w:r>
            <w:proofErr w:type="spellStart"/>
            <w:r>
              <w:t>степлер</w:t>
            </w:r>
            <w:proofErr w:type="spellEnd"/>
            <w:r>
              <w:t>, дырокол).</w:t>
            </w:r>
          </w:p>
        </w:tc>
        <w:tc>
          <w:tcPr>
            <w:tcW w:w="1322" w:type="dxa"/>
            <w:tcBorders>
              <w:top w:val="single" w:sz="4" w:space="0" w:color="auto"/>
              <w:left w:val="single" w:sz="4" w:space="0" w:color="auto"/>
              <w:bottom w:val="single" w:sz="4" w:space="0" w:color="auto"/>
              <w:right w:val="single" w:sz="4" w:space="0" w:color="auto"/>
            </w:tcBorders>
            <w:hideMark/>
          </w:tcPr>
          <w:p w:rsidR="0072731F" w:rsidRDefault="0072731F">
            <w:pPr>
              <w:jc w:val="center"/>
            </w:pPr>
            <w:r>
              <w:t>1</w:t>
            </w:r>
          </w:p>
        </w:tc>
        <w:tc>
          <w:tcPr>
            <w:tcW w:w="1011" w:type="dxa"/>
            <w:tcBorders>
              <w:top w:val="single" w:sz="4" w:space="0" w:color="auto"/>
              <w:left w:val="single" w:sz="4" w:space="0" w:color="auto"/>
              <w:bottom w:val="single" w:sz="4" w:space="0" w:color="auto"/>
              <w:right w:val="single" w:sz="4" w:space="0" w:color="auto"/>
            </w:tcBorders>
          </w:tcPr>
          <w:p w:rsidR="0072731F" w:rsidRDefault="0072731F"/>
        </w:tc>
        <w:tc>
          <w:tcPr>
            <w:tcW w:w="898" w:type="dxa"/>
            <w:tcBorders>
              <w:top w:val="single" w:sz="4" w:space="0" w:color="auto"/>
              <w:left w:val="single" w:sz="4" w:space="0" w:color="auto"/>
              <w:bottom w:val="single" w:sz="4" w:space="0" w:color="auto"/>
              <w:right w:val="single" w:sz="4" w:space="0" w:color="auto"/>
            </w:tcBorders>
          </w:tcPr>
          <w:p w:rsidR="0072731F" w:rsidRDefault="0072731F"/>
        </w:tc>
        <w:tc>
          <w:tcPr>
            <w:tcW w:w="0" w:type="auto"/>
            <w:vMerge/>
            <w:tcBorders>
              <w:top w:val="single" w:sz="4" w:space="0" w:color="auto"/>
              <w:left w:val="single" w:sz="4" w:space="0" w:color="auto"/>
              <w:bottom w:val="single" w:sz="4" w:space="0" w:color="auto"/>
              <w:right w:val="single" w:sz="4" w:space="0" w:color="auto"/>
            </w:tcBorders>
            <w:vAlign w:val="center"/>
            <w:hideMark/>
          </w:tcPr>
          <w:p w:rsidR="0072731F" w:rsidRDefault="0072731F"/>
        </w:tc>
        <w:tc>
          <w:tcPr>
            <w:tcW w:w="2709" w:type="dxa"/>
            <w:tcBorders>
              <w:top w:val="single" w:sz="4" w:space="0" w:color="auto"/>
              <w:left w:val="single" w:sz="4" w:space="0" w:color="auto"/>
              <w:bottom w:val="single" w:sz="4" w:space="0" w:color="auto"/>
              <w:right w:val="single" w:sz="4" w:space="0" w:color="auto"/>
            </w:tcBorders>
            <w:hideMark/>
          </w:tcPr>
          <w:p w:rsidR="0072731F" w:rsidRDefault="0072731F">
            <w:r>
              <w:rPr>
                <w:iCs/>
              </w:rPr>
              <w:t>Проект: изготовление блокнота, защита проекта.</w:t>
            </w:r>
          </w:p>
        </w:tc>
      </w:tr>
      <w:tr w:rsidR="0072731F" w:rsidTr="008B67ED">
        <w:tc>
          <w:tcPr>
            <w:tcW w:w="14786" w:type="dxa"/>
            <w:gridSpan w:val="7"/>
            <w:tcBorders>
              <w:top w:val="single" w:sz="4" w:space="0" w:color="auto"/>
              <w:left w:val="single" w:sz="4" w:space="0" w:color="auto"/>
              <w:bottom w:val="single" w:sz="4" w:space="0" w:color="auto"/>
              <w:right w:val="single" w:sz="4" w:space="0" w:color="auto"/>
            </w:tcBorders>
            <w:hideMark/>
          </w:tcPr>
          <w:p w:rsidR="0072731F" w:rsidRDefault="0072731F" w:rsidP="008B67ED">
            <w:pPr>
              <w:jc w:val="center"/>
            </w:pPr>
            <w:r>
              <w:rPr>
                <w:b/>
              </w:rPr>
              <w:lastRenderedPageBreak/>
              <w:t>Тех</w:t>
            </w:r>
            <w:r w:rsidR="008B67ED">
              <w:rPr>
                <w:b/>
              </w:rPr>
              <w:t>нология обработки материалов (11</w:t>
            </w:r>
            <w:r>
              <w:rPr>
                <w:b/>
              </w:rPr>
              <w:t>ч)</w:t>
            </w:r>
          </w:p>
        </w:tc>
      </w:tr>
      <w:tr w:rsidR="0072731F" w:rsidTr="008B67ED">
        <w:tc>
          <w:tcPr>
            <w:tcW w:w="609" w:type="dxa"/>
            <w:tcBorders>
              <w:top w:val="single" w:sz="4" w:space="0" w:color="auto"/>
              <w:left w:val="single" w:sz="4" w:space="0" w:color="auto"/>
              <w:bottom w:val="single" w:sz="4" w:space="0" w:color="auto"/>
              <w:right w:val="single" w:sz="4" w:space="0" w:color="auto"/>
            </w:tcBorders>
            <w:hideMark/>
          </w:tcPr>
          <w:p w:rsidR="0072731F" w:rsidRDefault="008B67ED">
            <w:r>
              <w:t>10</w:t>
            </w:r>
            <w:r w:rsidR="0072731F">
              <w:t>.</w:t>
            </w:r>
          </w:p>
        </w:tc>
        <w:tc>
          <w:tcPr>
            <w:tcW w:w="3401" w:type="dxa"/>
            <w:tcBorders>
              <w:top w:val="single" w:sz="4" w:space="0" w:color="auto"/>
              <w:left w:val="single" w:sz="4" w:space="0" w:color="auto"/>
              <w:bottom w:val="single" w:sz="4" w:space="0" w:color="auto"/>
              <w:right w:val="single" w:sz="4" w:space="0" w:color="auto"/>
            </w:tcBorders>
            <w:hideMark/>
          </w:tcPr>
          <w:p w:rsidR="0072731F" w:rsidRDefault="0072731F">
            <w:r>
              <w:t>Плоские фигуры и объёмные формы.</w:t>
            </w:r>
          </w:p>
        </w:tc>
        <w:tc>
          <w:tcPr>
            <w:tcW w:w="1322" w:type="dxa"/>
            <w:tcBorders>
              <w:top w:val="single" w:sz="4" w:space="0" w:color="auto"/>
              <w:left w:val="single" w:sz="4" w:space="0" w:color="auto"/>
              <w:bottom w:val="single" w:sz="4" w:space="0" w:color="auto"/>
              <w:right w:val="single" w:sz="4" w:space="0" w:color="auto"/>
            </w:tcBorders>
            <w:hideMark/>
          </w:tcPr>
          <w:p w:rsidR="0072731F" w:rsidRDefault="0072731F">
            <w:pPr>
              <w:jc w:val="center"/>
            </w:pPr>
            <w:r>
              <w:t>1</w:t>
            </w:r>
          </w:p>
        </w:tc>
        <w:tc>
          <w:tcPr>
            <w:tcW w:w="1011" w:type="dxa"/>
            <w:tcBorders>
              <w:top w:val="single" w:sz="4" w:space="0" w:color="auto"/>
              <w:left w:val="single" w:sz="4" w:space="0" w:color="auto"/>
              <w:bottom w:val="single" w:sz="4" w:space="0" w:color="auto"/>
              <w:right w:val="single" w:sz="4" w:space="0" w:color="auto"/>
            </w:tcBorders>
          </w:tcPr>
          <w:p w:rsidR="0072731F" w:rsidRDefault="0072731F"/>
        </w:tc>
        <w:tc>
          <w:tcPr>
            <w:tcW w:w="898" w:type="dxa"/>
            <w:tcBorders>
              <w:top w:val="single" w:sz="4" w:space="0" w:color="auto"/>
              <w:left w:val="single" w:sz="4" w:space="0" w:color="auto"/>
              <w:bottom w:val="single" w:sz="4" w:space="0" w:color="auto"/>
              <w:right w:val="single" w:sz="4" w:space="0" w:color="auto"/>
            </w:tcBorders>
          </w:tcPr>
          <w:p w:rsidR="0072731F" w:rsidRDefault="0072731F"/>
        </w:tc>
        <w:tc>
          <w:tcPr>
            <w:tcW w:w="4836" w:type="dxa"/>
            <w:vMerge w:val="restart"/>
            <w:tcBorders>
              <w:top w:val="single" w:sz="4" w:space="0" w:color="auto"/>
              <w:left w:val="single" w:sz="4" w:space="0" w:color="auto"/>
              <w:bottom w:val="single" w:sz="4" w:space="0" w:color="auto"/>
              <w:right w:val="single" w:sz="4" w:space="0" w:color="auto"/>
            </w:tcBorders>
          </w:tcPr>
          <w:p w:rsidR="0072731F" w:rsidRDefault="0072731F">
            <w:pPr>
              <w:shd w:val="clear" w:color="auto" w:fill="FFFFFF"/>
              <w:jc w:val="both"/>
              <w:rPr>
                <w:i/>
              </w:rPr>
            </w:pPr>
            <w:r>
              <w:rPr>
                <w:i/>
              </w:rPr>
              <w:t>Знать:</w:t>
            </w:r>
          </w:p>
          <w:p w:rsidR="0072731F" w:rsidRDefault="0072731F">
            <w:pPr>
              <w:shd w:val="clear" w:color="auto" w:fill="FFFFFF"/>
              <w:jc w:val="both"/>
            </w:pPr>
            <w:r>
              <w:t>- последовательность чтения и выполнения разметки разверток с помощью контрольно-измерительных инстру</w:t>
            </w:r>
            <w:r>
              <w:softHyphen/>
              <w:t>ментов;</w:t>
            </w:r>
          </w:p>
          <w:p w:rsidR="0072731F" w:rsidRDefault="0072731F">
            <w:pPr>
              <w:shd w:val="clear" w:color="auto" w:fill="FFFFFF"/>
              <w:jc w:val="both"/>
            </w:pPr>
            <w:r>
              <w:t>- линии чертежа (осевая и центровая);</w:t>
            </w:r>
          </w:p>
          <w:p w:rsidR="0072731F" w:rsidRDefault="0072731F">
            <w:pPr>
              <w:shd w:val="clear" w:color="auto" w:fill="FFFFFF"/>
              <w:jc w:val="both"/>
            </w:pPr>
            <w:r>
              <w:t>- правила безопасной работы канцелярским ножом.</w:t>
            </w:r>
          </w:p>
          <w:p w:rsidR="0072731F" w:rsidRDefault="0072731F">
            <w:pPr>
              <w:shd w:val="clear" w:color="auto" w:fill="FFFFFF"/>
              <w:jc w:val="both"/>
              <w:rPr>
                <w:i/>
              </w:rPr>
            </w:pPr>
            <w:r>
              <w:rPr>
                <w:i/>
              </w:rPr>
              <w:t>Уметь:</w:t>
            </w:r>
          </w:p>
          <w:p w:rsidR="0072731F" w:rsidRDefault="0072731F">
            <w:pPr>
              <w:shd w:val="clear" w:color="auto" w:fill="FFFFFF"/>
              <w:jc w:val="both"/>
            </w:pPr>
            <w:r>
              <w:rPr>
                <w:iCs/>
              </w:rPr>
              <w:t xml:space="preserve">- </w:t>
            </w:r>
            <w:r>
              <w:t>под руководством учителя коллективно разрабаты</w:t>
            </w:r>
            <w:r>
              <w:softHyphen/>
              <w:t>вать несложные тематические проекты и самостоятельно их реализовывать, вносить коррективы в полученные ре</w:t>
            </w:r>
            <w:r>
              <w:softHyphen/>
              <w:t>зультаты;</w:t>
            </w:r>
          </w:p>
          <w:p w:rsidR="0072731F" w:rsidRDefault="0072731F">
            <w:pPr>
              <w:shd w:val="clear" w:color="auto" w:fill="FFFFFF"/>
              <w:jc w:val="both"/>
            </w:pPr>
            <w:r>
              <w:t>- читать простейший чертеж (эскиз) разверток;</w:t>
            </w:r>
          </w:p>
          <w:p w:rsidR="0072731F" w:rsidRDefault="0072731F">
            <w:pPr>
              <w:shd w:val="clear" w:color="auto" w:fill="FFFFFF"/>
              <w:jc w:val="both"/>
            </w:pPr>
            <w:r>
              <w:t>- соблюдать последовательность выполнения разметки разверток (от габаритов — к деталям) и выполнять ее с помо</w:t>
            </w:r>
            <w:r>
              <w:softHyphen/>
              <w:t>щью контрольно-измерительных инструментов;</w:t>
            </w:r>
          </w:p>
          <w:p w:rsidR="0072731F" w:rsidRDefault="0072731F">
            <w:pPr>
              <w:shd w:val="clear" w:color="auto" w:fill="FFFFFF"/>
              <w:jc w:val="both"/>
            </w:pPr>
            <w:r>
              <w:t>- выполнять практическую работу с опорой на инструк</w:t>
            </w:r>
            <w:r>
              <w:softHyphen/>
              <w:t>ционную карту, простейший чертеж;</w:t>
            </w:r>
          </w:p>
          <w:p w:rsidR="0072731F" w:rsidRDefault="0072731F">
            <w:pPr>
              <w:shd w:val="clear" w:color="auto" w:fill="FFFFFF"/>
              <w:jc w:val="both"/>
            </w:pPr>
            <w:r>
              <w:t>- изменять конструкцию изделия по заданным условиям;</w:t>
            </w:r>
          </w:p>
          <w:p w:rsidR="0072731F" w:rsidRDefault="0072731F">
            <w:pPr>
              <w:shd w:val="clear" w:color="auto" w:fill="FFFFFF"/>
              <w:jc w:val="both"/>
            </w:pPr>
            <w:r>
              <w:t>- подбирать и обосновывать наиболее рациональные технологические приемы изготовления изделий;</w:t>
            </w:r>
          </w:p>
          <w:p w:rsidR="0072731F" w:rsidRDefault="0072731F">
            <w:pPr>
              <w:shd w:val="clear" w:color="auto" w:fill="FFFFFF"/>
              <w:jc w:val="both"/>
            </w:pPr>
            <w:r>
              <w:t>- выполнять рицовку с помощью канцелярского ножа;</w:t>
            </w:r>
          </w:p>
          <w:p w:rsidR="0072731F" w:rsidRDefault="0072731F">
            <w:pPr>
              <w:shd w:val="clear" w:color="auto" w:fill="FFFFFF"/>
              <w:jc w:val="both"/>
            </w:pPr>
            <w:r>
              <w:lastRenderedPageBreak/>
              <w:t>- оформлять изделия и соединять детали косой строч</w:t>
            </w:r>
            <w:r>
              <w:softHyphen/>
              <w:t>кой и ее вариантами.</w:t>
            </w:r>
          </w:p>
          <w:p w:rsidR="0072731F" w:rsidRDefault="0072731F"/>
        </w:tc>
        <w:tc>
          <w:tcPr>
            <w:tcW w:w="2709" w:type="dxa"/>
            <w:tcBorders>
              <w:top w:val="single" w:sz="4" w:space="0" w:color="auto"/>
              <w:left w:val="single" w:sz="4" w:space="0" w:color="auto"/>
              <w:bottom w:val="single" w:sz="4" w:space="0" w:color="auto"/>
              <w:right w:val="single" w:sz="4" w:space="0" w:color="auto"/>
            </w:tcBorders>
            <w:hideMark/>
          </w:tcPr>
          <w:p w:rsidR="0072731F" w:rsidRDefault="0072731F">
            <w:r>
              <w:lastRenderedPageBreak/>
              <w:t>Построение окружности с разными радиусами, диаметрами.</w:t>
            </w:r>
          </w:p>
        </w:tc>
      </w:tr>
      <w:tr w:rsidR="0072731F" w:rsidTr="008B67ED">
        <w:tc>
          <w:tcPr>
            <w:tcW w:w="609" w:type="dxa"/>
            <w:tcBorders>
              <w:top w:val="single" w:sz="4" w:space="0" w:color="auto"/>
              <w:left w:val="single" w:sz="4" w:space="0" w:color="auto"/>
              <w:bottom w:val="single" w:sz="4" w:space="0" w:color="auto"/>
              <w:right w:val="single" w:sz="4" w:space="0" w:color="auto"/>
            </w:tcBorders>
            <w:hideMark/>
          </w:tcPr>
          <w:p w:rsidR="0072731F" w:rsidRDefault="008B67ED">
            <w:r>
              <w:t>11</w:t>
            </w:r>
            <w:r w:rsidR="0072731F">
              <w:t>.</w:t>
            </w:r>
          </w:p>
        </w:tc>
        <w:tc>
          <w:tcPr>
            <w:tcW w:w="3401" w:type="dxa"/>
            <w:tcBorders>
              <w:top w:val="single" w:sz="4" w:space="0" w:color="auto"/>
              <w:left w:val="single" w:sz="4" w:space="0" w:color="auto"/>
              <w:bottom w:val="single" w:sz="4" w:space="0" w:color="auto"/>
              <w:right w:val="single" w:sz="4" w:space="0" w:color="auto"/>
            </w:tcBorders>
            <w:hideMark/>
          </w:tcPr>
          <w:p w:rsidR="0072731F" w:rsidRDefault="0072731F">
            <w:r>
              <w:t>Линии чертежа: центровая, осевая.  Выполнение рицовки с помощью канцелярского ножа. Приёмы безопасной работы им.</w:t>
            </w:r>
          </w:p>
        </w:tc>
        <w:tc>
          <w:tcPr>
            <w:tcW w:w="1322" w:type="dxa"/>
            <w:tcBorders>
              <w:top w:val="single" w:sz="4" w:space="0" w:color="auto"/>
              <w:left w:val="single" w:sz="4" w:space="0" w:color="auto"/>
              <w:bottom w:val="single" w:sz="4" w:space="0" w:color="auto"/>
              <w:right w:val="single" w:sz="4" w:space="0" w:color="auto"/>
            </w:tcBorders>
            <w:hideMark/>
          </w:tcPr>
          <w:p w:rsidR="0072731F" w:rsidRDefault="0072731F">
            <w:pPr>
              <w:jc w:val="center"/>
            </w:pPr>
            <w:r>
              <w:t>1</w:t>
            </w:r>
          </w:p>
        </w:tc>
        <w:tc>
          <w:tcPr>
            <w:tcW w:w="1011" w:type="dxa"/>
            <w:tcBorders>
              <w:top w:val="single" w:sz="4" w:space="0" w:color="auto"/>
              <w:left w:val="single" w:sz="4" w:space="0" w:color="auto"/>
              <w:bottom w:val="single" w:sz="4" w:space="0" w:color="auto"/>
              <w:right w:val="single" w:sz="4" w:space="0" w:color="auto"/>
            </w:tcBorders>
          </w:tcPr>
          <w:p w:rsidR="0072731F" w:rsidRDefault="0072731F"/>
        </w:tc>
        <w:tc>
          <w:tcPr>
            <w:tcW w:w="898" w:type="dxa"/>
            <w:tcBorders>
              <w:top w:val="single" w:sz="4" w:space="0" w:color="auto"/>
              <w:left w:val="single" w:sz="4" w:space="0" w:color="auto"/>
              <w:bottom w:val="single" w:sz="4" w:space="0" w:color="auto"/>
              <w:right w:val="single" w:sz="4" w:space="0" w:color="auto"/>
            </w:tcBorders>
          </w:tcPr>
          <w:p w:rsidR="0072731F" w:rsidRDefault="0072731F"/>
        </w:tc>
        <w:tc>
          <w:tcPr>
            <w:tcW w:w="0" w:type="auto"/>
            <w:vMerge/>
            <w:tcBorders>
              <w:top w:val="single" w:sz="4" w:space="0" w:color="auto"/>
              <w:left w:val="single" w:sz="4" w:space="0" w:color="auto"/>
              <w:bottom w:val="single" w:sz="4" w:space="0" w:color="auto"/>
              <w:right w:val="single" w:sz="4" w:space="0" w:color="auto"/>
            </w:tcBorders>
            <w:vAlign w:val="center"/>
            <w:hideMark/>
          </w:tcPr>
          <w:p w:rsidR="0072731F" w:rsidRDefault="0072731F"/>
        </w:tc>
        <w:tc>
          <w:tcPr>
            <w:tcW w:w="2709" w:type="dxa"/>
            <w:tcBorders>
              <w:top w:val="single" w:sz="4" w:space="0" w:color="auto"/>
              <w:left w:val="single" w:sz="4" w:space="0" w:color="auto"/>
              <w:bottom w:val="single" w:sz="4" w:space="0" w:color="auto"/>
              <w:right w:val="single" w:sz="4" w:space="0" w:color="auto"/>
            </w:tcBorders>
            <w:hideMark/>
          </w:tcPr>
          <w:p w:rsidR="0072731F" w:rsidRDefault="0072731F">
            <w:r>
              <w:t xml:space="preserve">Изготовление </w:t>
            </w:r>
            <w:proofErr w:type="spellStart"/>
            <w:r>
              <w:t>календарика</w:t>
            </w:r>
            <w:proofErr w:type="spellEnd"/>
            <w:r>
              <w:t xml:space="preserve"> или открытки по чертежу.</w:t>
            </w:r>
          </w:p>
        </w:tc>
      </w:tr>
      <w:tr w:rsidR="0072731F" w:rsidTr="008B67ED">
        <w:tc>
          <w:tcPr>
            <w:tcW w:w="609" w:type="dxa"/>
            <w:tcBorders>
              <w:top w:val="single" w:sz="4" w:space="0" w:color="auto"/>
              <w:left w:val="single" w:sz="4" w:space="0" w:color="auto"/>
              <w:bottom w:val="single" w:sz="4" w:space="0" w:color="auto"/>
              <w:right w:val="single" w:sz="4" w:space="0" w:color="auto"/>
            </w:tcBorders>
            <w:hideMark/>
          </w:tcPr>
          <w:p w:rsidR="0072731F" w:rsidRDefault="008B67ED">
            <w:r>
              <w:t>12</w:t>
            </w:r>
            <w:r w:rsidR="0072731F">
              <w:t>.</w:t>
            </w:r>
          </w:p>
        </w:tc>
        <w:tc>
          <w:tcPr>
            <w:tcW w:w="3401" w:type="dxa"/>
            <w:tcBorders>
              <w:top w:val="single" w:sz="4" w:space="0" w:color="auto"/>
              <w:left w:val="single" w:sz="4" w:space="0" w:color="auto"/>
              <w:bottom w:val="single" w:sz="4" w:space="0" w:color="auto"/>
              <w:right w:val="single" w:sz="4" w:space="0" w:color="auto"/>
            </w:tcBorders>
            <w:hideMark/>
          </w:tcPr>
          <w:p w:rsidR="0072731F" w:rsidRDefault="0072731F">
            <w:r>
              <w:t>Преобразование развёрток несложных форм (достраивание элементов).</w:t>
            </w:r>
          </w:p>
        </w:tc>
        <w:tc>
          <w:tcPr>
            <w:tcW w:w="1322" w:type="dxa"/>
            <w:tcBorders>
              <w:top w:val="single" w:sz="4" w:space="0" w:color="auto"/>
              <w:left w:val="single" w:sz="4" w:space="0" w:color="auto"/>
              <w:bottom w:val="single" w:sz="4" w:space="0" w:color="auto"/>
              <w:right w:val="single" w:sz="4" w:space="0" w:color="auto"/>
            </w:tcBorders>
            <w:hideMark/>
          </w:tcPr>
          <w:p w:rsidR="0072731F" w:rsidRDefault="0072731F">
            <w:pPr>
              <w:jc w:val="center"/>
            </w:pPr>
            <w:r>
              <w:t>1</w:t>
            </w:r>
          </w:p>
        </w:tc>
        <w:tc>
          <w:tcPr>
            <w:tcW w:w="1011" w:type="dxa"/>
            <w:tcBorders>
              <w:top w:val="single" w:sz="4" w:space="0" w:color="auto"/>
              <w:left w:val="single" w:sz="4" w:space="0" w:color="auto"/>
              <w:bottom w:val="single" w:sz="4" w:space="0" w:color="auto"/>
              <w:right w:val="single" w:sz="4" w:space="0" w:color="auto"/>
            </w:tcBorders>
          </w:tcPr>
          <w:p w:rsidR="0072731F" w:rsidRDefault="0072731F"/>
        </w:tc>
        <w:tc>
          <w:tcPr>
            <w:tcW w:w="898" w:type="dxa"/>
            <w:tcBorders>
              <w:top w:val="single" w:sz="4" w:space="0" w:color="auto"/>
              <w:left w:val="single" w:sz="4" w:space="0" w:color="auto"/>
              <w:bottom w:val="single" w:sz="4" w:space="0" w:color="auto"/>
              <w:right w:val="single" w:sz="4" w:space="0" w:color="auto"/>
            </w:tcBorders>
          </w:tcPr>
          <w:p w:rsidR="0072731F" w:rsidRDefault="0072731F"/>
        </w:tc>
        <w:tc>
          <w:tcPr>
            <w:tcW w:w="0" w:type="auto"/>
            <w:vMerge/>
            <w:tcBorders>
              <w:top w:val="single" w:sz="4" w:space="0" w:color="auto"/>
              <w:left w:val="single" w:sz="4" w:space="0" w:color="auto"/>
              <w:bottom w:val="single" w:sz="4" w:space="0" w:color="auto"/>
              <w:right w:val="single" w:sz="4" w:space="0" w:color="auto"/>
            </w:tcBorders>
            <w:vAlign w:val="center"/>
            <w:hideMark/>
          </w:tcPr>
          <w:p w:rsidR="0072731F" w:rsidRDefault="0072731F"/>
        </w:tc>
        <w:tc>
          <w:tcPr>
            <w:tcW w:w="2709" w:type="dxa"/>
            <w:tcBorders>
              <w:top w:val="single" w:sz="4" w:space="0" w:color="auto"/>
              <w:left w:val="single" w:sz="4" w:space="0" w:color="auto"/>
              <w:bottom w:val="single" w:sz="4" w:space="0" w:color="auto"/>
              <w:right w:val="single" w:sz="4" w:space="0" w:color="auto"/>
            </w:tcBorders>
            <w:hideMark/>
          </w:tcPr>
          <w:p w:rsidR="0072731F" w:rsidRDefault="0072731F">
            <w:proofErr w:type="spellStart"/>
            <w:r>
              <w:t>Обклейка</w:t>
            </w:r>
            <w:proofErr w:type="spellEnd"/>
            <w:r>
              <w:t xml:space="preserve"> спичечного коробка цветной бумагой.</w:t>
            </w:r>
          </w:p>
        </w:tc>
      </w:tr>
      <w:tr w:rsidR="0072731F" w:rsidTr="008B67ED">
        <w:tc>
          <w:tcPr>
            <w:tcW w:w="609" w:type="dxa"/>
            <w:tcBorders>
              <w:top w:val="single" w:sz="4" w:space="0" w:color="auto"/>
              <w:left w:val="single" w:sz="4" w:space="0" w:color="auto"/>
              <w:bottom w:val="single" w:sz="4" w:space="0" w:color="auto"/>
              <w:right w:val="single" w:sz="4" w:space="0" w:color="auto"/>
            </w:tcBorders>
            <w:hideMark/>
          </w:tcPr>
          <w:p w:rsidR="0072731F" w:rsidRDefault="008B67ED">
            <w:r>
              <w:t>13</w:t>
            </w:r>
            <w:r w:rsidR="0072731F">
              <w:t>.</w:t>
            </w:r>
          </w:p>
        </w:tc>
        <w:tc>
          <w:tcPr>
            <w:tcW w:w="3401" w:type="dxa"/>
            <w:tcBorders>
              <w:top w:val="single" w:sz="4" w:space="0" w:color="auto"/>
              <w:left w:val="single" w:sz="4" w:space="0" w:color="auto"/>
              <w:bottom w:val="single" w:sz="4" w:space="0" w:color="auto"/>
              <w:right w:val="single" w:sz="4" w:space="0" w:color="auto"/>
            </w:tcBorders>
            <w:hideMark/>
          </w:tcPr>
          <w:p w:rsidR="0072731F" w:rsidRDefault="0072731F">
            <w:r>
              <w:t>Изготовление объёмных форм.</w:t>
            </w:r>
          </w:p>
        </w:tc>
        <w:tc>
          <w:tcPr>
            <w:tcW w:w="1322" w:type="dxa"/>
            <w:tcBorders>
              <w:top w:val="single" w:sz="4" w:space="0" w:color="auto"/>
              <w:left w:val="single" w:sz="4" w:space="0" w:color="auto"/>
              <w:bottom w:val="single" w:sz="4" w:space="0" w:color="auto"/>
              <w:right w:val="single" w:sz="4" w:space="0" w:color="auto"/>
            </w:tcBorders>
            <w:hideMark/>
          </w:tcPr>
          <w:p w:rsidR="0072731F" w:rsidRDefault="0072731F">
            <w:pPr>
              <w:jc w:val="center"/>
            </w:pPr>
            <w:r>
              <w:t>1</w:t>
            </w:r>
          </w:p>
        </w:tc>
        <w:tc>
          <w:tcPr>
            <w:tcW w:w="1011" w:type="dxa"/>
            <w:tcBorders>
              <w:top w:val="single" w:sz="4" w:space="0" w:color="auto"/>
              <w:left w:val="single" w:sz="4" w:space="0" w:color="auto"/>
              <w:bottom w:val="single" w:sz="4" w:space="0" w:color="auto"/>
              <w:right w:val="single" w:sz="4" w:space="0" w:color="auto"/>
            </w:tcBorders>
          </w:tcPr>
          <w:p w:rsidR="0072731F" w:rsidRDefault="0072731F"/>
        </w:tc>
        <w:tc>
          <w:tcPr>
            <w:tcW w:w="898" w:type="dxa"/>
            <w:tcBorders>
              <w:top w:val="single" w:sz="4" w:space="0" w:color="auto"/>
              <w:left w:val="single" w:sz="4" w:space="0" w:color="auto"/>
              <w:bottom w:val="single" w:sz="4" w:space="0" w:color="auto"/>
              <w:right w:val="single" w:sz="4" w:space="0" w:color="auto"/>
            </w:tcBorders>
          </w:tcPr>
          <w:p w:rsidR="0072731F" w:rsidRDefault="0072731F"/>
        </w:tc>
        <w:tc>
          <w:tcPr>
            <w:tcW w:w="0" w:type="auto"/>
            <w:vMerge/>
            <w:tcBorders>
              <w:top w:val="single" w:sz="4" w:space="0" w:color="auto"/>
              <w:left w:val="single" w:sz="4" w:space="0" w:color="auto"/>
              <w:bottom w:val="single" w:sz="4" w:space="0" w:color="auto"/>
              <w:right w:val="single" w:sz="4" w:space="0" w:color="auto"/>
            </w:tcBorders>
            <w:vAlign w:val="center"/>
            <w:hideMark/>
          </w:tcPr>
          <w:p w:rsidR="0072731F" w:rsidRDefault="0072731F"/>
        </w:tc>
        <w:tc>
          <w:tcPr>
            <w:tcW w:w="2709" w:type="dxa"/>
            <w:tcBorders>
              <w:top w:val="single" w:sz="4" w:space="0" w:color="auto"/>
              <w:left w:val="single" w:sz="4" w:space="0" w:color="auto"/>
              <w:bottom w:val="single" w:sz="4" w:space="0" w:color="auto"/>
              <w:right w:val="single" w:sz="4" w:space="0" w:color="auto"/>
            </w:tcBorders>
            <w:hideMark/>
          </w:tcPr>
          <w:p w:rsidR="0072731F" w:rsidRDefault="0072731F">
            <w:r>
              <w:t>Изготовление макета скамейки, дивана.</w:t>
            </w:r>
          </w:p>
        </w:tc>
      </w:tr>
      <w:tr w:rsidR="0072731F" w:rsidTr="008B67ED">
        <w:tc>
          <w:tcPr>
            <w:tcW w:w="609" w:type="dxa"/>
            <w:tcBorders>
              <w:top w:val="single" w:sz="4" w:space="0" w:color="auto"/>
              <w:left w:val="single" w:sz="4" w:space="0" w:color="auto"/>
              <w:bottom w:val="single" w:sz="4" w:space="0" w:color="auto"/>
              <w:right w:val="single" w:sz="4" w:space="0" w:color="auto"/>
            </w:tcBorders>
            <w:hideMark/>
          </w:tcPr>
          <w:p w:rsidR="0072731F" w:rsidRDefault="008B67ED">
            <w:r>
              <w:t>14</w:t>
            </w:r>
            <w:r w:rsidR="0072731F">
              <w:t>.</w:t>
            </w:r>
          </w:p>
        </w:tc>
        <w:tc>
          <w:tcPr>
            <w:tcW w:w="3401" w:type="dxa"/>
            <w:tcBorders>
              <w:top w:val="single" w:sz="4" w:space="0" w:color="auto"/>
              <w:left w:val="single" w:sz="4" w:space="0" w:color="auto"/>
              <w:bottom w:val="single" w:sz="4" w:space="0" w:color="auto"/>
              <w:right w:val="single" w:sz="4" w:space="0" w:color="auto"/>
            </w:tcBorders>
            <w:hideMark/>
          </w:tcPr>
          <w:p w:rsidR="0072731F" w:rsidRDefault="0072731F">
            <w:r>
              <w:t>Технология изготовлений изделий декоративно-прикладного искусства.</w:t>
            </w:r>
          </w:p>
        </w:tc>
        <w:tc>
          <w:tcPr>
            <w:tcW w:w="1322" w:type="dxa"/>
            <w:tcBorders>
              <w:top w:val="single" w:sz="4" w:space="0" w:color="auto"/>
              <w:left w:val="single" w:sz="4" w:space="0" w:color="auto"/>
              <w:bottom w:val="single" w:sz="4" w:space="0" w:color="auto"/>
              <w:right w:val="single" w:sz="4" w:space="0" w:color="auto"/>
            </w:tcBorders>
            <w:hideMark/>
          </w:tcPr>
          <w:p w:rsidR="0072731F" w:rsidRDefault="0072731F">
            <w:pPr>
              <w:jc w:val="center"/>
            </w:pPr>
            <w:r>
              <w:t>1</w:t>
            </w:r>
          </w:p>
        </w:tc>
        <w:tc>
          <w:tcPr>
            <w:tcW w:w="1011" w:type="dxa"/>
            <w:tcBorders>
              <w:top w:val="single" w:sz="4" w:space="0" w:color="auto"/>
              <w:left w:val="single" w:sz="4" w:space="0" w:color="auto"/>
              <w:bottom w:val="single" w:sz="4" w:space="0" w:color="auto"/>
              <w:right w:val="single" w:sz="4" w:space="0" w:color="auto"/>
            </w:tcBorders>
          </w:tcPr>
          <w:p w:rsidR="0072731F" w:rsidRDefault="0072731F"/>
        </w:tc>
        <w:tc>
          <w:tcPr>
            <w:tcW w:w="898" w:type="dxa"/>
            <w:tcBorders>
              <w:top w:val="single" w:sz="4" w:space="0" w:color="auto"/>
              <w:left w:val="single" w:sz="4" w:space="0" w:color="auto"/>
              <w:bottom w:val="single" w:sz="4" w:space="0" w:color="auto"/>
              <w:right w:val="single" w:sz="4" w:space="0" w:color="auto"/>
            </w:tcBorders>
          </w:tcPr>
          <w:p w:rsidR="0072731F" w:rsidRDefault="0072731F"/>
        </w:tc>
        <w:tc>
          <w:tcPr>
            <w:tcW w:w="0" w:type="auto"/>
            <w:vMerge/>
            <w:tcBorders>
              <w:top w:val="single" w:sz="4" w:space="0" w:color="auto"/>
              <w:left w:val="single" w:sz="4" w:space="0" w:color="auto"/>
              <w:bottom w:val="single" w:sz="4" w:space="0" w:color="auto"/>
              <w:right w:val="single" w:sz="4" w:space="0" w:color="auto"/>
            </w:tcBorders>
            <w:vAlign w:val="center"/>
            <w:hideMark/>
          </w:tcPr>
          <w:p w:rsidR="0072731F" w:rsidRDefault="0072731F"/>
        </w:tc>
        <w:tc>
          <w:tcPr>
            <w:tcW w:w="2709" w:type="dxa"/>
            <w:tcBorders>
              <w:top w:val="single" w:sz="4" w:space="0" w:color="auto"/>
              <w:left w:val="single" w:sz="4" w:space="0" w:color="auto"/>
              <w:bottom w:val="single" w:sz="4" w:space="0" w:color="auto"/>
              <w:right w:val="single" w:sz="4" w:space="0" w:color="auto"/>
            </w:tcBorders>
            <w:hideMark/>
          </w:tcPr>
          <w:p w:rsidR="0072731F" w:rsidRDefault="0072731F">
            <w:r>
              <w:t>Изготовление игрушки по чертежу.</w:t>
            </w:r>
          </w:p>
        </w:tc>
      </w:tr>
      <w:tr w:rsidR="0072731F" w:rsidTr="008B67ED">
        <w:tc>
          <w:tcPr>
            <w:tcW w:w="609" w:type="dxa"/>
            <w:tcBorders>
              <w:top w:val="single" w:sz="4" w:space="0" w:color="auto"/>
              <w:left w:val="single" w:sz="4" w:space="0" w:color="auto"/>
              <w:bottom w:val="single" w:sz="4" w:space="0" w:color="auto"/>
              <w:right w:val="single" w:sz="4" w:space="0" w:color="auto"/>
            </w:tcBorders>
            <w:hideMark/>
          </w:tcPr>
          <w:p w:rsidR="0072731F" w:rsidRDefault="0072731F">
            <w:r>
              <w:t>1</w:t>
            </w:r>
            <w:r w:rsidR="008B67ED">
              <w:t>5</w:t>
            </w:r>
            <w:r>
              <w:t>.</w:t>
            </w:r>
          </w:p>
        </w:tc>
        <w:tc>
          <w:tcPr>
            <w:tcW w:w="3401" w:type="dxa"/>
            <w:tcBorders>
              <w:top w:val="single" w:sz="4" w:space="0" w:color="auto"/>
              <w:left w:val="single" w:sz="4" w:space="0" w:color="auto"/>
              <w:bottom w:val="single" w:sz="4" w:space="0" w:color="auto"/>
              <w:right w:val="single" w:sz="4" w:space="0" w:color="auto"/>
            </w:tcBorders>
            <w:hideMark/>
          </w:tcPr>
          <w:p w:rsidR="0072731F" w:rsidRDefault="0072731F">
            <w:r>
              <w:t>Обработка сырья ремесленниками-мастерами.</w:t>
            </w:r>
          </w:p>
        </w:tc>
        <w:tc>
          <w:tcPr>
            <w:tcW w:w="1322" w:type="dxa"/>
            <w:tcBorders>
              <w:top w:val="single" w:sz="4" w:space="0" w:color="auto"/>
              <w:left w:val="single" w:sz="4" w:space="0" w:color="auto"/>
              <w:bottom w:val="single" w:sz="4" w:space="0" w:color="auto"/>
              <w:right w:val="single" w:sz="4" w:space="0" w:color="auto"/>
            </w:tcBorders>
            <w:hideMark/>
          </w:tcPr>
          <w:p w:rsidR="0072731F" w:rsidRDefault="0072731F">
            <w:pPr>
              <w:jc w:val="center"/>
            </w:pPr>
            <w:r>
              <w:t>1</w:t>
            </w:r>
          </w:p>
        </w:tc>
        <w:tc>
          <w:tcPr>
            <w:tcW w:w="1011" w:type="dxa"/>
            <w:tcBorders>
              <w:top w:val="single" w:sz="4" w:space="0" w:color="auto"/>
              <w:left w:val="single" w:sz="4" w:space="0" w:color="auto"/>
              <w:bottom w:val="single" w:sz="4" w:space="0" w:color="auto"/>
              <w:right w:val="single" w:sz="4" w:space="0" w:color="auto"/>
            </w:tcBorders>
          </w:tcPr>
          <w:p w:rsidR="0072731F" w:rsidRDefault="0072731F"/>
        </w:tc>
        <w:tc>
          <w:tcPr>
            <w:tcW w:w="898" w:type="dxa"/>
            <w:tcBorders>
              <w:top w:val="single" w:sz="4" w:space="0" w:color="auto"/>
              <w:left w:val="single" w:sz="4" w:space="0" w:color="auto"/>
              <w:bottom w:val="single" w:sz="4" w:space="0" w:color="auto"/>
              <w:right w:val="single" w:sz="4" w:space="0" w:color="auto"/>
            </w:tcBorders>
          </w:tcPr>
          <w:p w:rsidR="0072731F" w:rsidRDefault="0072731F"/>
        </w:tc>
        <w:tc>
          <w:tcPr>
            <w:tcW w:w="0" w:type="auto"/>
            <w:vMerge/>
            <w:tcBorders>
              <w:top w:val="single" w:sz="4" w:space="0" w:color="auto"/>
              <w:left w:val="single" w:sz="4" w:space="0" w:color="auto"/>
              <w:bottom w:val="single" w:sz="4" w:space="0" w:color="auto"/>
              <w:right w:val="single" w:sz="4" w:space="0" w:color="auto"/>
            </w:tcBorders>
            <w:vAlign w:val="center"/>
            <w:hideMark/>
          </w:tcPr>
          <w:p w:rsidR="0072731F" w:rsidRDefault="0072731F"/>
        </w:tc>
        <w:tc>
          <w:tcPr>
            <w:tcW w:w="2709" w:type="dxa"/>
            <w:tcBorders>
              <w:top w:val="single" w:sz="4" w:space="0" w:color="auto"/>
              <w:left w:val="single" w:sz="4" w:space="0" w:color="auto"/>
              <w:bottom w:val="single" w:sz="4" w:space="0" w:color="auto"/>
              <w:right w:val="single" w:sz="4" w:space="0" w:color="auto"/>
            </w:tcBorders>
            <w:hideMark/>
          </w:tcPr>
          <w:p w:rsidR="0072731F" w:rsidRDefault="0072731F">
            <w:r>
              <w:t>Выполнение узоров украшения изделий народного промысла.</w:t>
            </w:r>
          </w:p>
        </w:tc>
      </w:tr>
      <w:tr w:rsidR="0072731F" w:rsidTr="008B67ED">
        <w:tc>
          <w:tcPr>
            <w:tcW w:w="609" w:type="dxa"/>
            <w:tcBorders>
              <w:top w:val="single" w:sz="4" w:space="0" w:color="auto"/>
              <w:left w:val="single" w:sz="4" w:space="0" w:color="auto"/>
              <w:bottom w:val="single" w:sz="4" w:space="0" w:color="auto"/>
              <w:right w:val="single" w:sz="4" w:space="0" w:color="auto"/>
            </w:tcBorders>
            <w:hideMark/>
          </w:tcPr>
          <w:p w:rsidR="0072731F" w:rsidRDefault="008B67ED">
            <w:r>
              <w:t>16</w:t>
            </w:r>
            <w:r w:rsidR="0072731F">
              <w:t>.</w:t>
            </w:r>
          </w:p>
        </w:tc>
        <w:tc>
          <w:tcPr>
            <w:tcW w:w="3401" w:type="dxa"/>
            <w:tcBorders>
              <w:top w:val="single" w:sz="4" w:space="0" w:color="auto"/>
              <w:left w:val="single" w:sz="4" w:space="0" w:color="auto"/>
              <w:bottom w:val="single" w:sz="4" w:space="0" w:color="auto"/>
              <w:right w:val="single" w:sz="4" w:space="0" w:color="auto"/>
            </w:tcBorders>
            <w:hideMark/>
          </w:tcPr>
          <w:p w:rsidR="0072731F" w:rsidRDefault="0072731F">
            <w:r>
              <w:t>Одежда, её предназначение.</w:t>
            </w:r>
          </w:p>
        </w:tc>
        <w:tc>
          <w:tcPr>
            <w:tcW w:w="1322" w:type="dxa"/>
            <w:tcBorders>
              <w:top w:val="single" w:sz="4" w:space="0" w:color="auto"/>
              <w:left w:val="single" w:sz="4" w:space="0" w:color="auto"/>
              <w:bottom w:val="single" w:sz="4" w:space="0" w:color="auto"/>
              <w:right w:val="single" w:sz="4" w:space="0" w:color="auto"/>
            </w:tcBorders>
            <w:hideMark/>
          </w:tcPr>
          <w:p w:rsidR="0072731F" w:rsidRDefault="0072731F">
            <w:pPr>
              <w:jc w:val="center"/>
            </w:pPr>
            <w:r>
              <w:t>1</w:t>
            </w:r>
          </w:p>
        </w:tc>
        <w:tc>
          <w:tcPr>
            <w:tcW w:w="1011" w:type="dxa"/>
            <w:tcBorders>
              <w:top w:val="single" w:sz="4" w:space="0" w:color="auto"/>
              <w:left w:val="single" w:sz="4" w:space="0" w:color="auto"/>
              <w:bottom w:val="single" w:sz="4" w:space="0" w:color="auto"/>
              <w:right w:val="single" w:sz="4" w:space="0" w:color="auto"/>
            </w:tcBorders>
          </w:tcPr>
          <w:p w:rsidR="0072731F" w:rsidRDefault="0072731F"/>
        </w:tc>
        <w:tc>
          <w:tcPr>
            <w:tcW w:w="898" w:type="dxa"/>
            <w:tcBorders>
              <w:top w:val="single" w:sz="4" w:space="0" w:color="auto"/>
              <w:left w:val="single" w:sz="4" w:space="0" w:color="auto"/>
              <w:bottom w:val="single" w:sz="4" w:space="0" w:color="auto"/>
              <w:right w:val="single" w:sz="4" w:space="0" w:color="auto"/>
            </w:tcBorders>
          </w:tcPr>
          <w:p w:rsidR="0072731F" w:rsidRDefault="0072731F"/>
        </w:tc>
        <w:tc>
          <w:tcPr>
            <w:tcW w:w="0" w:type="auto"/>
            <w:vMerge/>
            <w:tcBorders>
              <w:top w:val="single" w:sz="4" w:space="0" w:color="auto"/>
              <w:left w:val="single" w:sz="4" w:space="0" w:color="auto"/>
              <w:bottom w:val="single" w:sz="4" w:space="0" w:color="auto"/>
              <w:right w:val="single" w:sz="4" w:space="0" w:color="auto"/>
            </w:tcBorders>
            <w:vAlign w:val="center"/>
            <w:hideMark/>
          </w:tcPr>
          <w:p w:rsidR="0072731F" w:rsidRDefault="0072731F"/>
        </w:tc>
        <w:tc>
          <w:tcPr>
            <w:tcW w:w="2709" w:type="dxa"/>
            <w:tcBorders>
              <w:top w:val="single" w:sz="4" w:space="0" w:color="auto"/>
              <w:left w:val="single" w:sz="4" w:space="0" w:color="auto"/>
              <w:bottom w:val="single" w:sz="4" w:space="0" w:color="auto"/>
              <w:right w:val="single" w:sz="4" w:space="0" w:color="auto"/>
            </w:tcBorders>
            <w:hideMark/>
          </w:tcPr>
          <w:p w:rsidR="0072731F" w:rsidRDefault="0072731F">
            <w:r>
              <w:t>Создание (рисование) модели одежды.</w:t>
            </w:r>
          </w:p>
        </w:tc>
      </w:tr>
      <w:tr w:rsidR="0072731F" w:rsidTr="008B67ED">
        <w:tc>
          <w:tcPr>
            <w:tcW w:w="609" w:type="dxa"/>
            <w:tcBorders>
              <w:top w:val="single" w:sz="4" w:space="0" w:color="auto"/>
              <w:left w:val="single" w:sz="4" w:space="0" w:color="auto"/>
              <w:bottom w:val="single" w:sz="4" w:space="0" w:color="auto"/>
              <w:right w:val="single" w:sz="4" w:space="0" w:color="auto"/>
            </w:tcBorders>
            <w:hideMark/>
          </w:tcPr>
          <w:p w:rsidR="0072731F" w:rsidRDefault="008B67ED">
            <w:r>
              <w:t>17</w:t>
            </w:r>
            <w:r w:rsidR="0072731F">
              <w:t>.</w:t>
            </w:r>
          </w:p>
        </w:tc>
        <w:tc>
          <w:tcPr>
            <w:tcW w:w="3401" w:type="dxa"/>
            <w:tcBorders>
              <w:top w:val="single" w:sz="4" w:space="0" w:color="auto"/>
              <w:left w:val="single" w:sz="4" w:space="0" w:color="auto"/>
              <w:bottom w:val="single" w:sz="4" w:space="0" w:color="auto"/>
              <w:right w:val="single" w:sz="4" w:space="0" w:color="auto"/>
            </w:tcBorders>
            <w:hideMark/>
          </w:tcPr>
          <w:p w:rsidR="0072731F" w:rsidRDefault="0072731F">
            <w:r>
              <w:t>Отделка изделия (детали) косой строчкой и её разновидностями.</w:t>
            </w:r>
          </w:p>
        </w:tc>
        <w:tc>
          <w:tcPr>
            <w:tcW w:w="1322" w:type="dxa"/>
            <w:tcBorders>
              <w:top w:val="single" w:sz="4" w:space="0" w:color="auto"/>
              <w:left w:val="single" w:sz="4" w:space="0" w:color="auto"/>
              <w:bottom w:val="single" w:sz="4" w:space="0" w:color="auto"/>
              <w:right w:val="single" w:sz="4" w:space="0" w:color="auto"/>
            </w:tcBorders>
            <w:hideMark/>
          </w:tcPr>
          <w:p w:rsidR="0072731F" w:rsidRDefault="0072731F">
            <w:pPr>
              <w:jc w:val="center"/>
            </w:pPr>
            <w:r>
              <w:t>1</w:t>
            </w:r>
          </w:p>
        </w:tc>
        <w:tc>
          <w:tcPr>
            <w:tcW w:w="1011" w:type="dxa"/>
            <w:tcBorders>
              <w:top w:val="single" w:sz="4" w:space="0" w:color="auto"/>
              <w:left w:val="single" w:sz="4" w:space="0" w:color="auto"/>
              <w:bottom w:val="single" w:sz="4" w:space="0" w:color="auto"/>
              <w:right w:val="single" w:sz="4" w:space="0" w:color="auto"/>
            </w:tcBorders>
          </w:tcPr>
          <w:p w:rsidR="0072731F" w:rsidRDefault="0072731F"/>
        </w:tc>
        <w:tc>
          <w:tcPr>
            <w:tcW w:w="898" w:type="dxa"/>
            <w:tcBorders>
              <w:top w:val="single" w:sz="4" w:space="0" w:color="auto"/>
              <w:left w:val="single" w:sz="4" w:space="0" w:color="auto"/>
              <w:bottom w:val="single" w:sz="4" w:space="0" w:color="auto"/>
              <w:right w:val="single" w:sz="4" w:space="0" w:color="auto"/>
            </w:tcBorders>
          </w:tcPr>
          <w:p w:rsidR="0072731F" w:rsidRDefault="0072731F"/>
        </w:tc>
        <w:tc>
          <w:tcPr>
            <w:tcW w:w="0" w:type="auto"/>
            <w:vMerge/>
            <w:tcBorders>
              <w:top w:val="single" w:sz="4" w:space="0" w:color="auto"/>
              <w:left w:val="single" w:sz="4" w:space="0" w:color="auto"/>
              <w:bottom w:val="single" w:sz="4" w:space="0" w:color="auto"/>
              <w:right w:val="single" w:sz="4" w:space="0" w:color="auto"/>
            </w:tcBorders>
            <w:vAlign w:val="center"/>
            <w:hideMark/>
          </w:tcPr>
          <w:p w:rsidR="0072731F" w:rsidRDefault="0072731F"/>
        </w:tc>
        <w:tc>
          <w:tcPr>
            <w:tcW w:w="2709" w:type="dxa"/>
            <w:tcBorders>
              <w:top w:val="single" w:sz="4" w:space="0" w:color="auto"/>
              <w:left w:val="single" w:sz="4" w:space="0" w:color="auto"/>
              <w:bottom w:val="single" w:sz="4" w:space="0" w:color="auto"/>
              <w:right w:val="single" w:sz="4" w:space="0" w:color="auto"/>
            </w:tcBorders>
            <w:hideMark/>
          </w:tcPr>
          <w:p w:rsidR="0072731F" w:rsidRDefault="0072731F">
            <w:r>
              <w:t>Изготовление косой строчки.</w:t>
            </w:r>
          </w:p>
        </w:tc>
      </w:tr>
      <w:tr w:rsidR="0072731F" w:rsidTr="008B67ED">
        <w:tc>
          <w:tcPr>
            <w:tcW w:w="609" w:type="dxa"/>
            <w:tcBorders>
              <w:top w:val="single" w:sz="4" w:space="0" w:color="auto"/>
              <w:left w:val="single" w:sz="4" w:space="0" w:color="auto"/>
              <w:bottom w:val="single" w:sz="4" w:space="0" w:color="auto"/>
              <w:right w:val="single" w:sz="4" w:space="0" w:color="auto"/>
            </w:tcBorders>
            <w:hideMark/>
          </w:tcPr>
          <w:p w:rsidR="0072731F" w:rsidRDefault="008B67ED">
            <w:r>
              <w:t>18</w:t>
            </w:r>
            <w:r w:rsidR="0072731F">
              <w:t>.</w:t>
            </w:r>
          </w:p>
        </w:tc>
        <w:tc>
          <w:tcPr>
            <w:tcW w:w="3401" w:type="dxa"/>
            <w:tcBorders>
              <w:top w:val="single" w:sz="4" w:space="0" w:color="auto"/>
              <w:left w:val="single" w:sz="4" w:space="0" w:color="auto"/>
              <w:bottom w:val="single" w:sz="4" w:space="0" w:color="auto"/>
              <w:right w:val="single" w:sz="4" w:space="0" w:color="auto"/>
            </w:tcBorders>
            <w:hideMark/>
          </w:tcPr>
          <w:p w:rsidR="0072731F" w:rsidRDefault="0072731F">
            <w:r>
              <w:t>Отделка изделия (детали) росписью.</w:t>
            </w:r>
          </w:p>
        </w:tc>
        <w:tc>
          <w:tcPr>
            <w:tcW w:w="1322" w:type="dxa"/>
            <w:tcBorders>
              <w:top w:val="single" w:sz="4" w:space="0" w:color="auto"/>
              <w:left w:val="single" w:sz="4" w:space="0" w:color="auto"/>
              <w:bottom w:val="single" w:sz="4" w:space="0" w:color="auto"/>
              <w:right w:val="single" w:sz="4" w:space="0" w:color="auto"/>
            </w:tcBorders>
            <w:hideMark/>
          </w:tcPr>
          <w:p w:rsidR="0072731F" w:rsidRDefault="0072731F">
            <w:pPr>
              <w:jc w:val="center"/>
            </w:pPr>
            <w:r>
              <w:t>1</w:t>
            </w:r>
          </w:p>
        </w:tc>
        <w:tc>
          <w:tcPr>
            <w:tcW w:w="1011" w:type="dxa"/>
            <w:tcBorders>
              <w:top w:val="single" w:sz="4" w:space="0" w:color="auto"/>
              <w:left w:val="single" w:sz="4" w:space="0" w:color="auto"/>
              <w:bottom w:val="single" w:sz="4" w:space="0" w:color="auto"/>
              <w:right w:val="single" w:sz="4" w:space="0" w:color="auto"/>
            </w:tcBorders>
          </w:tcPr>
          <w:p w:rsidR="0072731F" w:rsidRDefault="0072731F"/>
        </w:tc>
        <w:tc>
          <w:tcPr>
            <w:tcW w:w="898" w:type="dxa"/>
            <w:tcBorders>
              <w:top w:val="single" w:sz="4" w:space="0" w:color="auto"/>
              <w:left w:val="single" w:sz="4" w:space="0" w:color="auto"/>
              <w:bottom w:val="single" w:sz="4" w:space="0" w:color="auto"/>
              <w:right w:val="single" w:sz="4" w:space="0" w:color="auto"/>
            </w:tcBorders>
          </w:tcPr>
          <w:p w:rsidR="0072731F" w:rsidRDefault="0072731F"/>
        </w:tc>
        <w:tc>
          <w:tcPr>
            <w:tcW w:w="0" w:type="auto"/>
            <w:vMerge/>
            <w:tcBorders>
              <w:top w:val="single" w:sz="4" w:space="0" w:color="auto"/>
              <w:left w:val="single" w:sz="4" w:space="0" w:color="auto"/>
              <w:bottom w:val="single" w:sz="4" w:space="0" w:color="auto"/>
              <w:right w:val="single" w:sz="4" w:space="0" w:color="auto"/>
            </w:tcBorders>
            <w:vAlign w:val="center"/>
            <w:hideMark/>
          </w:tcPr>
          <w:p w:rsidR="0072731F" w:rsidRDefault="0072731F"/>
        </w:tc>
        <w:tc>
          <w:tcPr>
            <w:tcW w:w="2709" w:type="dxa"/>
            <w:tcBorders>
              <w:top w:val="single" w:sz="4" w:space="0" w:color="auto"/>
              <w:left w:val="single" w:sz="4" w:space="0" w:color="auto"/>
              <w:bottom w:val="single" w:sz="4" w:space="0" w:color="auto"/>
              <w:right w:val="single" w:sz="4" w:space="0" w:color="auto"/>
            </w:tcBorders>
            <w:hideMark/>
          </w:tcPr>
          <w:p w:rsidR="0072731F" w:rsidRDefault="0072731F">
            <w:r>
              <w:t>Роспись по однотонной ткани фломастерами</w:t>
            </w:r>
          </w:p>
        </w:tc>
      </w:tr>
      <w:tr w:rsidR="0072731F" w:rsidTr="008B67ED">
        <w:tc>
          <w:tcPr>
            <w:tcW w:w="609" w:type="dxa"/>
            <w:tcBorders>
              <w:top w:val="single" w:sz="4" w:space="0" w:color="auto"/>
              <w:left w:val="single" w:sz="4" w:space="0" w:color="auto"/>
              <w:bottom w:val="single" w:sz="4" w:space="0" w:color="auto"/>
              <w:right w:val="single" w:sz="4" w:space="0" w:color="auto"/>
            </w:tcBorders>
            <w:hideMark/>
          </w:tcPr>
          <w:p w:rsidR="0072731F" w:rsidRDefault="008B67ED">
            <w:r>
              <w:t>19</w:t>
            </w:r>
            <w:r w:rsidR="0072731F">
              <w:t>.</w:t>
            </w:r>
          </w:p>
        </w:tc>
        <w:tc>
          <w:tcPr>
            <w:tcW w:w="3401" w:type="dxa"/>
            <w:tcBorders>
              <w:top w:val="single" w:sz="4" w:space="0" w:color="auto"/>
              <w:left w:val="single" w:sz="4" w:space="0" w:color="auto"/>
              <w:bottom w:val="single" w:sz="4" w:space="0" w:color="auto"/>
              <w:right w:val="single" w:sz="4" w:space="0" w:color="auto"/>
            </w:tcBorders>
            <w:hideMark/>
          </w:tcPr>
          <w:p w:rsidR="0072731F" w:rsidRDefault="0072731F">
            <w:r>
              <w:t>Отделка изделия (детали) тесьмой.</w:t>
            </w:r>
          </w:p>
        </w:tc>
        <w:tc>
          <w:tcPr>
            <w:tcW w:w="1322" w:type="dxa"/>
            <w:tcBorders>
              <w:top w:val="single" w:sz="4" w:space="0" w:color="auto"/>
              <w:left w:val="single" w:sz="4" w:space="0" w:color="auto"/>
              <w:bottom w:val="single" w:sz="4" w:space="0" w:color="auto"/>
              <w:right w:val="single" w:sz="4" w:space="0" w:color="auto"/>
            </w:tcBorders>
            <w:hideMark/>
          </w:tcPr>
          <w:p w:rsidR="0072731F" w:rsidRDefault="0072731F">
            <w:pPr>
              <w:jc w:val="center"/>
            </w:pPr>
            <w:r>
              <w:t>1</w:t>
            </w:r>
          </w:p>
        </w:tc>
        <w:tc>
          <w:tcPr>
            <w:tcW w:w="1011" w:type="dxa"/>
            <w:tcBorders>
              <w:top w:val="single" w:sz="4" w:space="0" w:color="auto"/>
              <w:left w:val="single" w:sz="4" w:space="0" w:color="auto"/>
              <w:bottom w:val="single" w:sz="4" w:space="0" w:color="auto"/>
              <w:right w:val="single" w:sz="4" w:space="0" w:color="auto"/>
            </w:tcBorders>
          </w:tcPr>
          <w:p w:rsidR="0072731F" w:rsidRDefault="0072731F"/>
        </w:tc>
        <w:tc>
          <w:tcPr>
            <w:tcW w:w="898" w:type="dxa"/>
            <w:tcBorders>
              <w:top w:val="single" w:sz="4" w:space="0" w:color="auto"/>
              <w:left w:val="single" w:sz="4" w:space="0" w:color="auto"/>
              <w:bottom w:val="single" w:sz="4" w:space="0" w:color="auto"/>
              <w:right w:val="single" w:sz="4" w:space="0" w:color="auto"/>
            </w:tcBorders>
          </w:tcPr>
          <w:p w:rsidR="0072731F" w:rsidRDefault="0072731F"/>
        </w:tc>
        <w:tc>
          <w:tcPr>
            <w:tcW w:w="0" w:type="auto"/>
            <w:vMerge/>
            <w:tcBorders>
              <w:top w:val="single" w:sz="4" w:space="0" w:color="auto"/>
              <w:left w:val="single" w:sz="4" w:space="0" w:color="auto"/>
              <w:bottom w:val="single" w:sz="4" w:space="0" w:color="auto"/>
              <w:right w:val="single" w:sz="4" w:space="0" w:color="auto"/>
            </w:tcBorders>
            <w:vAlign w:val="center"/>
            <w:hideMark/>
          </w:tcPr>
          <w:p w:rsidR="0072731F" w:rsidRDefault="0072731F"/>
        </w:tc>
        <w:tc>
          <w:tcPr>
            <w:tcW w:w="2709" w:type="dxa"/>
            <w:tcBorders>
              <w:top w:val="single" w:sz="4" w:space="0" w:color="auto"/>
              <w:left w:val="single" w:sz="4" w:space="0" w:color="auto"/>
              <w:bottom w:val="single" w:sz="4" w:space="0" w:color="auto"/>
              <w:right w:val="single" w:sz="4" w:space="0" w:color="auto"/>
            </w:tcBorders>
            <w:hideMark/>
          </w:tcPr>
          <w:p w:rsidR="0072731F" w:rsidRDefault="0072731F">
            <w:r>
              <w:t>Пришивание тесьмы.</w:t>
            </w:r>
          </w:p>
        </w:tc>
      </w:tr>
      <w:tr w:rsidR="0072731F" w:rsidTr="008B67ED">
        <w:tc>
          <w:tcPr>
            <w:tcW w:w="609" w:type="dxa"/>
            <w:tcBorders>
              <w:top w:val="single" w:sz="4" w:space="0" w:color="auto"/>
              <w:left w:val="single" w:sz="4" w:space="0" w:color="auto"/>
              <w:bottom w:val="single" w:sz="4" w:space="0" w:color="auto"/>
              <w:right w:val="single" w:sz="4" w:space="0" w:color="auto"/>
            </w:tcBorders>
            <w:hideMark/>
          </w:tcPr>
          <w:p w:rsidR="0072731F" w:rsidRDefault="008B67ED">
            <w:r>
              <w:t>20.</w:t>
            </w:r>
          </w:p>
        </w:tc>
        <w:tc>
          <w:tcPr>
            <w:tcW w:w="3401" w:type="dxa"/>
            <w:tcBorders>
              <w:top w:val="single" w:sz="4" w:space="0" w:color="auto"/>
              <w:left w:val="single" w:sz="4" w:space="0" w:color="auto"/>
              <w:bottom w:val="single" w:sz="4" w:space="0" w:color="auto"/>
              <w:right w:val="single" w:sz="4" w:space="0" w:color="auto"/>
            </w:tcBorders>
            <w:hideMark/>
          </w:tcPr>
          <w:p w:rsidR="0072731F" w:rsidRDefault="0072731F">
            <w:r>
              <w:t xml:space="preserve">Отделка изделия (детали) </w:t>
            </w:r>
            <w:r>
              <w:lastRenderedPageBreak/>
              <w:t>пуговицами</w:t>
            </w:r>
          </w:p>
        </w:tc>
        <w:tc>
          <w:tcPr>
            <w:tcW w:w="1322" w:type="dxa"/>
            <w:tcBorders>
              <w:top w:val="single" w:sz="4" w:space="0" w:color="auto"/>
              <w:left w:val="single" w:sz="4" w:space="0" w:color="auto"/>
              <w:bottom w:val="single" w:sz="4" w:space="0" w:color="auto"/>
              <w:right w:val="single" w:sz="4" w:space="0" w:color="auto"/>
            </w:tcBorders>
            <w:hideMark/>
          </w:tcPr>
          <w:p w:rsidR="0072731F" w:rsidRDefault="0072731F">
            <w:pPr>
              <w:jc w:val="center"/>
            </w:pPr>
            <w:r>
              <w:lastRenderedPageBreak/>
              <w:t>1</w:t>
            </w:r>
          </w:p>
        </w:tc>
        <w:tc>
          <w:tcPr>
            <w:tcW w:w="1011" w:type="dxa"/>
            <w:tcBorders>
              <w:top w:val="single" w:sz="4" w:space="0" w:color="auto"/>
              <w:left w:val="single" w:sz="4" w:space="0" w:color="auto"/>
              <w:bottom w:val="single" w:sz="4" w:space="0" w:color="auto"/>
              <w:right w:val="single" w:sz="4" w:space="0" w:color="auto"/>
            </w:tcBorders>
          </w:tcPr>
          <w:p w:rsidR="0072731F" w:rsidRDefault="0072731F"/>
        </w:tc>
        <w:tc>
          <w:tcPr>
            <w:tcW w:w="898" w:type="dxa"/>
            <w:tcBorders>
              <w:top w:val="single" w:sz="4" w:space="0" w:color="auto"/>
              <w:left w:val="single" w:sz="4" w:space="0" w:color="auto"/>
              <w:bottom w:val="single" w:sz="4" w:space="0" w:color="auto"/>
              <w:right w:val="single" w:sz="4" w:space="0" w:color="auto"/>
            </w:tcBorders>
          </w:tcPr>
          <w:p w:rsidR="0072731F" w:rsidRDefault="0072731F"/>
        </w:tc>
        <w:tc>
          <w:tcPr>
            <w:tcW w:w="0" w:type="auto"/>
            <w:vMerge/>
            <w:tcBorders>
              <w:top w:val="single" w:sz="4" w:space="0" w:color="auto"/>
              <w:left w:val="single" w:sz="4" w:space="0" w:color="auto"/>
              <w:bottom w:val="single" w:sz="4" w:space="0" w:color="auto"/>
              <w:right w:val="single" w:sz="4" w:space="0" w:color="auto"/>
            </w:tcBorders>
            <w:vAlign w:val="center"/>
            <w:hideMark/>
          </w:tcPr>
          <w:p w:rsidR="0072731F" w:rsidRDefault="0072731F"/>
        </w:tc>
        <w:tc>
          <w:tcPr>
            <w:tcW w:w="2709" w:type="dxa"/>
            <w:tcBorders>
              <w:top w:val="single" w:sz="4" w:space="0" w:color="auto"/>
              <w:left w:val="single" w:sz="4" w:space="0" w:color="auto"/>
              <w:bottom w:val="single" w:sz="4" w:space="0" w:color="auto"/>
              <w:right w:val="single" w:sz="4" w:space="0" w:color="auto"/>
            </w:tcBorders>
            <w:hideMark/>
          </w:tcPr>
          <w:p w:rsidR="0072731F" w:rsidRDefault="0072731F">
            <w:r>
              <w:t>Пришивание пуговиц.</w:t>
            </w:r>
          </w:p>
        </w:tc>
      </w:tr>
      <w:tr w:rsidR="0072731F" w:rsidTr="008B67ED">
        <w:trPr>
          <w:trHeight w:val="580"/>
        </w:trPr>
        <w:tc>
          <w:tcPr>
            <w:tcW w:w="14786" w:type="dxa"/>
            <w:gridSpan w:val="7"/>
            <w:tcBorders>
              <w:top w:val="single" w:sz="4" w:space="0" w:color="auto"/>
              <w:left w:val="single" w:sz="4" w:space="0" w:color="auto"/>
              <w:bottom w:val="single" w:sz="4" w:space="0" w:color="auto"/>
              <w:right w:val="single" w:sz="4" w:space="0" w:color="auto"/>
            </w:tcBorders>
            <w:hideMark/>
          </w:tcPr>
          <w:p w:rsidR="0072731F" w:rsidRDefault="0072731F" w:rsidP="00127E10">
            <w:pPr>
              <w:jc w:val="center"/>
              <w:rPr>
                <w:b/>
              </w:rPr>
            </w:pPr>
            <w:r>
              <w:rPr>
                <w:b/>
              </w:rPr>
              <w:lastRenderedPageBreak/>
              <w:t>От п</w:t>
            </w:r>
            <w:r w:rsidR="00127E10">
              <w:rPr>
                <w:b/>
              </w:rPr>
              <w:t>осадки до урожая (агротехника) 3</w:t>
            </w:r>
            <w:r>
              <w:rPr>
                <w:b/>
              </w:rPr>
              <w:t>ч.</w:t>
            </w:r>
          </w:p>
        </w:tc>
      </w:tr>
      <w:tr w:rsidR="0072731F" w:rsidTr="008B67ED">
        <w:tc>
          <w:tcPr>
            <w:tcW w:w="609" w:type="dxa"/>
            <w:tcBorders>
              <w:top w:val="single" w:sz="4" w:space="0" w:color="auto"/>
              <w:left w:val="single" w:sz="4" w:space="0" w:color="auto"/>
              <w:bottom w:val="single" w:sz="4" w:space="0" w:color="auto"/>
              <w:right w:val="single" w:sz="4" w:space="0" w:color="auto"/>
            </w:tcBorders>
            <w:hideMark/>
          </w:tcPr>
          <w:p w:rsidR="0072731F" w:rsidRDefault="00127E10">
            <w:r>
              <w:t>21</w:t>
            </w:r>
            <w:r w:rsidR="0072731F">
              <w:t>.</w:t>
            </w:r>
          </w:p>
          <w:p w:rsidR="0072731F" w:rsidRDefault="0072731F"/>
        </w:tc>
        <w:tc>
          <w:tcPr>
            <w:tcW w:w="3401" w:type="dxa"/>
            <w:tcBorders>
              <w:top w:val="single" w:sz="4" w:space="0" w:color="auto"/>
              <w:left w:val="single" w:sz="4" w:space="0" w:color="auto"/>
              <w:bottom w:val="single" w:sz="4" w:space="0" w:color="auto"/>
              <w:right w:val="single" w:sz="4" w:space="0" w:color="auto"/>
            </w:tcBorders>
            <w:hideMark/>
          </w:tcPr>
          <w:p w:rsidR="0072731F" w:rsidRDefault="0072731F">
            <w:r>
              <w:t>Живая красота. Выращивание комнатных цветов из черенка стебля.</w:t>
            </w:r>
          </w:p>
        </w:tc>
        <w:tc>
          <w:tcPr>
            <w:tcW w:w="1322" w:type="dxa"/>
            <w:tcBorders>
              <w:top w:val="single" w:sz="4" w:space="0" w:color="auto"/>
              <w:left w:val="single" w:sz="4" w:space="0" w:color="auto"/>
              <w:bottom w:val="single" w:sz="4" w:space="0" w:color="auto"/>
              <w:right w:val="single" w:sz="4" w:space="0" w:color="auto"/>
            </w:tcBorders>
            <w:hideMark/>
          </w:tcPr>
          <w:p w:rsidR="0072731F" w:rsidRDefault="0072731F">
            <w:pPr>
              <w:jc w:val="center"/>
            </w:pPr>
            <w:r>
              <w:t>2</w:t>
            </w:r>
          </w:p>
        </w:tc>
        <w:tc>
          <w:tcPr>
            <w:tcW w:w="1011" w:type="dxa"/>
            <w:tcBorders>
              <w:top w:val="single" w:sz="4" w:space="0" w:color="auto"/>
              <w:left w:val="single" w:sz="4" w:space="0" w:color="auto"/>
              <w:bottom w:val="single" w:sz="4" w:space="0" w:color="auto"/>
              <w:right w:val="single" w:sz="4" w:space="0" w:color="auto"/>
            </w:tcBorders>
          </w:tcPr>
          <w:p w:rsidR="0072731F" w:rsidRDefault="0072731F"/>
        </w:tc>
        <w:tc>
          <w:tcPr>
            <w:tcW w:w="898" w:type="dxa"/>
            <w:tcBorders>
              <w:top w:val="single" w:sz="4" w:space="0" w:color="auto"/>
              <w:left w:val="single" w:sz="4" w:space="0" w:color="auto"/>
              <w:bottom w:val="single" w:sz="4" w:space="0" w:color="auto"/>
              <w:right w:val="single" w:sz="4" w:space="0" w:color="auto"/>
            </w:tcBorders>
          </w:tcPr>
          <w:p w:rsidR="0072731F" w:rsidRDefault="0072731F"/>
        </w:tc>
        <w:tc>
          <w:tcPr>
            <w:tcW w:w="4836" w:type="dxa"/>
            <w:vMerge w:val="restart"/>
            <w:tcBorders>
              <w:top w:val="single" w:sz="4" w:space="0" w:color="auto"/>
              <w:left w:val="single" w:sz="4" w:space="0" w:color="auto"/>
              <w:bottom w:val="single" w:sz="4" w:space="0" w:color="auto"/>
              <w:right w:val="single" w:sz="4" w:space="0" w:color="auto"/>
            </w:tcBorders>
          </w:tcPr>
          <w:p w:rsidR="0072731F" w:rsidRDefault="0072731F">
            <w:pPr>
              <w:rPr>
                <w:i/>
              </w:rPr>
            </w:pPr>
            <w:r>
              <w:rPr>
                <w:i/>
              </w:rPr>
              <w:t>Знать:</w:t>
            </w:r>
          </w:p>
          <w:p w:rsidR="0072731F" w:rsidRDefault="0072731F">
            <w:pPr>
              <w:rPr>
                <w:i/>
              </w:rPr>
            </w:pPr>
            <w:r>
              <w:rPr>
                <w:i/>
              </w:rPr>
              <w:t xml:space="preserve">- </w:t>
            </w:r>
            <w:r>
              <w:t>агротехнические приемы пересадки и перевалки растений;</w:t>
            </w:r>
          </w:p>
          <w:p w:rsidR="0072731F" w:rsidRDefault="0072731F">
            <w:pPr>
              <w:shd w:val="clear" w:color="auto" w:fill="FFFFFF"/>
              <w:jc w:val="both"/>
            </w:pPr>
            <w:r>
              <w:t>- размножение растений отпрысками и делением куста.</w:t>
            </w:r>
          </w:p>
          <w:p w:rsidR="0072731F" w:rsidRDefault="0072731F">
            <w:pPr>
              <w:shd w:val="clear" w:color="auto" w:fill="FFFFFF"/>
              <w:jc w:val="both"/>
              <w:rPr>
                <w:i/>
              </w:rPr>
            </w:pPr>
            <w:r>
              <w:rPr>
                <w:i/>
              </w:rPr>
              <w:t>Уметь:</w:t>
            </w:r>
          </w:p>
          <w:p w:rsidR="0072731F" w:rsidRDefault="0072731F">
            <w:pPr>
              <w:shd w:val="clear" w:color="auto" w:fill="FFFFFF"/>
              <w:jc w:val="both"/>
            </w:pPr>
            <w:r>
              <w:t>- осуществлять перевалку и пересадку растений;</w:t>
            </w:r>
          </w:p>
          <w:p w:rsidR="0072731F" w:rsidRDefault="0072731F">
            <w:pPr>
              <w:shd w:val="clear" w:color="auto" w:fill="FFFFFF"/>
              <w:jc w:val="both"/>
            </w:pPr>
            <w:r>
              <w:t>- выполнять простейшие работы по выращиванию ра</w:t>
            </w:r>
            <w:r>
              <w:softHyphen/>
              <w:t>стений из корневых отпрысков и делением куста.</w:t>
            </w:r>
          </w:p>
          <w:p w:rsidR="0072731F" w:rsidRDefault="0072731F">
            <w:pPr>
              <w:rPr>
                <w:i/>
              </w:rPr>
            </w:pPr>
          </w:p>
          <w:p w:rsidR="0072731F" w:rsidRDefault="0072731F"/>
        </w:tc>
        <w:tc>
          <w:tcPr>
            <w:tcW w:w="2709" w:type="dxa"/>
            <w:tcBorders>
              <w:top w:val="single" w:sz="4" w:space="0" w:color="auto"/>
              <w:left w:val="single" w:sz="4" w:space="0" w:color="auto"/>
              <w:bottom w:val="single" w:sz="4" w:space="0" w:color="auto"/>
              <w:right w:val="single" w:sz="4" w:space="0" w:color="auto"/>
            </w:tcBorders>
            <w:hideMark/>
          </w:tcPr>
          <w:p w:rsidR="0072731F" w:rsidRDefault="0072731F">
            <w:r>
              <w:t>Сообщение о комнатном растении.</w:t>
            </w:r>
          </w:p>
        </w:tc>
      </w:tr>
      <w:tr w:rsidR="0072731F" w:rsidTr="008B67ED">
        <w:tc>
          <w:tcPr>
            <w:tcW w:w="609" w:type="dxa"/>
            <w:tcBorders>
              <w:top w:val="single" w:sz="4" w:space="0" w:color="auto"/>
              <w:left w:val="single" w:sz="4" w:space="0" w:color="auto"/>
              <w:bottom w:val="single" w:sz="4" w:space="0" w:color="auto"/>
              <w:right w:val="single" w:sz="4" w:space="0" w:color="auto"/>
            </w:tcBorders>
            <w:hideMark/>
          </w:tcPr>
          <w:p w:rsidR="0072731F" w:rsidRDefault="00127E10">
            <w:r>
              <w:t>22</w:t>
            </w:r>
            <w:r w:rsidR="0072731F">
              <w:t>.</w:t>
            </w:r>
          </w:p>
        </w:tc>
        <w:tc>
          <w:tcPr>
            <w:tcW w:w="3401" w:type="dxa"/>
            <w:tcBorders>
              <w:top w:val="single" w:sz="4" w:space="0" w:color="auto"/>
              <w:left w:val="single" w:sz="4" w:space="0" w:color="auto"/>
              <w:bottom w:val="single" w:sz="4" w:space="0" w:color="auto"/>
              <w:right w:val="single" w:sz="4" w:space="0" w:color="auto"/>
            </w:tcBorders>
            <w:hideMark/>
          </w:tcPr>
          <w:p w:rsidR="0072731F" w:rsidRDefault="0072731F">
            <w:r>
              <w:t>Размножение растений делением куста и отпрысками.</w:t>
            </w:r>
          </w:p>
        </w:tc>
        <w:tc>
          <w:tcPr>
            <w:tcW w:w="1322" w:type="dxa"/>
            <w:tcBorders>
              <w:top w:val="single" w:sz="4" w:space="0" w:color="auto"/>
              <w:left w:val="single" w:sz="4" w:space="0" w:color="auto"/>
              <w:bottom w:val="single" w:sz="4" w:space="0" w:color="auto"/>
              <w:right w:val="single" w:sz="4" w:space="0" w:color="auto"/>
            </w:tcBorders>
            <w:hideMark/>
          </w:tcPr>
          <w:p w:rsidR="0072731F" w:rsidRDefault="0072731F">
            <w:pPr>
              <w:jc w:val="center"/>
            </w:pPr>
            <w:r>
              <w:t>1</w:t>
            </w:r>
          </w:p>
        </w:tc>
        <w:tc>
          <w:tcPr>
            <w:tcW w:w="1011" w:type="dxa"/>
            <w:tcBorders>
              <w:top w:val="single" w:sz="4" w:space="0" w:color="auto"/>
              <w:left w:val="single" w:sz="4" w:space="0" w:color="auto"/>
              <w:bottom w:val="single" w:sz="4" w:space="0" w:color="auto"/>
              <w:right w:val="single" w:sz="4" w:space="0" w:color="auto"/>
            </w:tcBorders>
          </w:tcPr>
          <w:p w:rsidR="0072731F" w:rsidRDefault="0072731F"/>
        </w:tc>
        <w:tc>
          <w:tcPr>
            <w:tcW w:w="898" w:type="dxa"/>
            <w:tcBorders>
              <w:top w:val="single" w:sz="4" w:space="0" w:color="auto"/>
              <w:left w:val="single" w:sz="4" w:space="0" w:color="auto"/>
              <w:bottom w:val="single" w:sz="4" w:space="0" w:color="auto"/>
              <w:right w:val="single" w:sz="4" w:space="0" w:color="auto"/>
            </w:tcBorders>
          </w:tcPr>
          <w:p w:rsidR="0072731F" w:rsidRDefault="0072731F"/>
        </w:tc>
        <w:tc>
          <w:tcPr>
            <w:tcW w:w="0" w:type="auto"/>
            <w:vMerge/>
            <w:tcBorders>
              <w:top w:val="single" w:sz="4" w:space="0" w:color="auto"/>
              <w:left w:val="single" w:sz="4" w:space="0" w:color="auto"/>
              <w:bottom w:val="single" w:sz="4" w:space="0" w:color="auto"/>
              <w:right w:val="single" w:sz="4" w:space="0" w:color="auto"/>
            </w:tcBorders>
            <w:vAlign w:val="center"/>
            <w:hideMark/>
          </w:tcPr>
          <w:p w:rsidR="0072731F" w:rsidRDefault="0072731F"/>
        </w:tc>
        <w:tc>
          <w:tcPr>
            <w:tcW w:w="2709" w:type="dxa"/>
            <w:tcBorders>
              <w:top w:val="single" w:sz="4" w:space="0" w:color="auto"/>
              <w:left w:val="single" w:sz="4" w:space="0" w:color="auto"/>
              <w:bottom w:val="single" w:sz="4" w:space="0" w:color="auto"/>
              <w:right w:val="single" w:sz="4" w:space="0" w:color="auto"/>
            </w:tcBorders>
            <w:hideMark/>
          </w:tcPr>
          <w:p w:rsidR="0072731F" w:rsidRDefault="0072731F">
            <w:r>
              <w:t>Составление инструкционной карты.</w:t>
            </w:r>
          </w:p>
        </w:tc>
      </w:tr>
      <w:tr w:rsidR="0072731F" w:rsidTr="008B67ED">
        <w:tc>
          <w:tcPr>
            <w:tcW w:w="609" w:type="dxa"/>
            <w:tcBorders>
              <w:top w:val="single" w:sz="4" w:space="0" w:color="auto"/>
              <w:left w:val="single" w:sz="4" w:space="0" w:color="auto"/>
              <w:bottom w:val="single" w:sz="4" w:space="0" w:color="auto"/>
              <w:right w:val="single" w:sz="4" w:space="0" w:color="auto"/>
            </w:tcBorders>
            <w:hideMark/>
          </w:tcPr>
          <w:p w:rsidR="0072731F" w:rsidRDefault="00127E10">
            <w:r>
              <w:t>23</w:t>
            </w:r>
            <w:r w:rsidR="0072731F">
              <w:t>.</w:t>
            </w:r>
          </w:p>
          <w:p w:rsidR="0072731F" w:rsidRDefault="0072731F"/>
        </w:tc>
        <w:tc>
          <w:tcPr>
            <w:tcW w:w="3401" w:type="dxa"/>
            <w:tcBorders>
              <w:top w:val="single" w:sz="4" w:space="0" w:color="auto"/>
              <w:left w:val="single" w:sz="4" w:space="0" w:color="auto"/>
              <w:bottom w:val="single" w:sz="4" w:space="0" w:color="auto"/>
              <w:right w:val="single" w:sz="4" w:space="0" w:color="auto"/>
            </w:tcBorders>
            <w:hideMark/>
          </w:tcPr>
          <w:p w:rsidR="0072731F" w:rsidRDefault="0072731F">
            <w:r>
              <w:t>Цветочное убранство интерьера. Коллективный творческий проект.</w:t>
            </w:r>
          </w:p>
        </w:tc>
        <w:tc>
          <w:tcPr>
            <w:tcW w:w="1322" w:type="dxa"/>
            <w:tcBorders>
              <w:top w:val="single" w:sz="4" w:space="0" w:color="auto"/>
              <w:left w:val="single" w:sz="4" w:space="0" w:color="auto"/>
              <w:bottom w:val="single" w:sz="4" w:space="0" w:color="auto"/>
              <w:right w:val="single" w:sz="4" w:space="0" w:color="auto"/>
            </w:tcBorders>
            <w:hideMark/>
          </w:tcPr>
          <w:p w:rsidR="0072731F" w:rsidRDefault="0072731F">
            <w:pPr>
              <w:jc w:val="center"/>
            </w:pPr>
            <w:r>
              <w:t>2</w:t>
            </w:r>
          </w:p>
        </w:tc>
        <w:tc>
          <w:tcPr>
            <w:tcW w:w="1011" w:type="dxa"/>
            <w:tcBorders>
              <w:top w:val="single" w:sz="4" w:space="0" w:color="auto"/>
              <w:left w:val="single" w:sz="4" w:space="0" w:color="auto"/>
              <w:bottom w:val="single" w:sz="4" w:space="0" w:color="auto"/>
              <w:right w:val="single" w:sz="4" w:space="0" w:color="auto"/>
            </w:tcBorders>
          </w:tcPr>
          <w:p w:rsidR="0072731F" w:rsidRDefault="0072731F"/>
        </w:tc>
        <w:tc>
          <w:tcPr>
            <w:tcW w:w="898" w:type="dxa"/>
            <w:tcBorders>
              <w:top w:val="single" w:sz="4" w:space="0" w:color="auto"/>
              <w:left w:val="single" w:sz="4" w:space="0" w:color="auto"/>
              <w:bottom w:val="single" w:sz="4" w:space="0" w:color="auto"/>
              <w:right w:val="single" w:sz="4" w:space="0" w:color="auto"/>
            </w:tcBorders>
          </w:tcPr>
          <w:p w:rsidR="0072731F" w:rsidRDefault="0072731F"/>
        </w:tc>
        <w:tc>
          <w:tcPr>
            <w:tcW w:w="0" w:type="auto"/>
            <w:vMerge/>
            <w:tcBorders>
              <w:top w:val="single" w:sz="4" w:space="0" w:color="auto"/>
              <w:left w:val="single" w:sz="4" w:space="0" w:color="auto"/>
              <w:bottom w:val="single" w:sz="4" w:space="0" w:color="auto"/>
              <w:right w:val="single" w:sz="4" w:space="0" w:color="auto"/>
            </w:tcBorders>
            <w:vAlign w:val="center"/>
            <w:hideMark/>
          </w:tcPr>
          <w:p w:rsidR="0072731F" w:rsidRDefault="0072731F"/>
        </w:tc>
        <w:tc>
          <w:tcPr>
            <w:tcW w:w="2709" w:type="dxa"/>
            <w:tcBorders>
              <w:top w:val="single" w:sz="4" w:space="0" w:color="auto"/>
              <w:left w:val="single" w:sz="4" w:space="0" w:color="auto"/>
              <w:bottom w:val="single" w:sz="4" w:space="0" w:color="auto"/>
              <w:right w:val="single" w:sz="4" w:space="0" w:color="auto"/>
            </w:tcBorders>
            <w:hideMark/>
          </w:tcPr>
          <w:p w:rsidR="0072731F" w:rsidRDefault="0072731F">
            <w:r>
              <w:t>Коллективный проект «Наш зимний сад».</w:t>
            </w:r>
          </w:p>
        </w:tc>
      </w:tr>
      <w:tr w:rsidR="0072731F" w:rsidTr="008B67ED">
        <w:tc>
          <w:tcPr>
            <w:tcW w:w="14786" w:type="dxa"/>
            <w:gridSpan w:val="7"/>
            <w:tcBorders>
              <w:top w:val="single" w:sz="4" w:space="0" w:color="auto"/>
              <w:left w:val="single" w:sz="4" w:space="0" w:color="auto"/>
              <w:bottom w:val="single" w:sz="4" w:space="0" w:color="auto"/>
              <w:right w:val="single" w:sz="4" w:space="0" w:color="auto"/>
            </w:tcBorders>
            <w:hideMark/>
          </w:tcPr>
          <w:p w:rsidR="0072731F" w:rsidRDefault="0072731F" w:rsidP="00127E10">
            <w:pPr>
              <w:jc w:val="center"/>
            </w:pPr>
            <w:r>
              <w:rPr>
                <w:b/>
              </w:rPr>
              <w:t>Технология использования энергии. Технологические машины и механизмы (</w:t>
            </w:r>
            <w:r w:rsidR="00127E10">
              <w:rPr>
                <w:b/>
              </w:rPr>
              <w:t>2</w:t>
            </w:r>
            <w:r>
              <w:rPr>
                <w:b/>
              </w:rPr>
              <w:t>ч)</w:t>
            </w:r>
          </w:p>
        </w:tc>
      </w:tr>
      <w:tr w:rsidR="0072731F" w:rsidTr="008B67ED">
        <w:tc>
          <w:tcPr>
            <w:tcW w:w="609" w:type="dxa"/>
            <w:tcBorders>
              <w:top w:val="single" w:sz="4" w:space="0" w:color="auto"/>
              <w:left w:val="single" w:sz="4" w:space="0" w:color="auto"/>
              <w:bottom w:val="single" w:sz="4" w:space="0" w:color="auto"/>
              <w:right w:val="single" w:sz="4" w:space="0" w:color="auto"/>
            </w:tcBorders>
            <w:hideMark/>
          </w:tcPr>
          <w:p w:rsidR="0072731F" w:rsidRDefault="00127E10">
            <w:r>
              <w:t>24</w:t>
            </w:r>
            <w:r w:rsidR="0072731F">
              <w:t>.</w:t>
            </w:r>
          </w:p>
        </w:tc>
        <w:tc>
          <w:tcPr>
            <w:tcW w:w="3401" w:type="dxa"/>
            <w:tcBorders>
              <w:top w:val="single" w:sz="4" w:space="0" w:color="auto"/>
              <w:left w:val="single" w:sz="4" w:space="0" w:color="auto"/>
              <w:bottom w:val="single" w:sz="4" w:space="0" w:color="auto"/>
              <w:right w:val="single" w:sz="4" w:space="0" w:color="auto"/>
            </w:tcBorders>
            <w:hideMark/>
          </w:tcPr>
          <w:p w:rsidR="0072731F" w:rsidRDefault="0072731F">
            <w:r>
              <w:t>Техника, как часть технологического процесса, технологические машины. Зарождение наук.</w:t>
            </w:r>
          </w:p>
        </w:tc>
        <w:tc>
          <w:tcPr>
            <w:tcW w:w="1322" w:type="dxa"/>
            <w:tcBorders>
              <w:top w:val="single" w:sz="4" w:space="0" w:color="auto"/>
              <w:left w:val="single" w:sz="4" w:space="0" w:color="auto"/>
              <w:bottom w:val="single" w:sz="4" w:space="0" w:color="auto"/>
              <w:right w:val="single" w:sz="4" w:space="0" w:color="auto"/>
            </w:tcBorders>
            <w:hideMark/>
          </w:tcPr>
          <w:p w:rsidR="0072731F" w:rsidRDefault="0072731F">
            <w:pPr>
              <w:jc w:val="center"/>
            </w:pPr>
            <w:r>
              <w:t>1</w:t>
            </w:r>
          </w:p>
        </w:tc>
        <w:tc>
          <w:tcPr>
            <w:tcW w:w="1011" w:type="dxa"/>
            <w:tcBorders>
              <w:top w:val="single" w:sz="4" w:space="0" w:color="auto"/>
              <w:left w:val="single" w:sz="4" w:space="0" w:color="auto"/>
              <w:bottom w:val="single" w:sz="4" w:space="0" w:color="auto"/>
              <w:right w:val="single" w:sz="4" w:space="0" w:color="auto"/>
            </w:tcBorders>
          </w:tcPr>
          <w:p w:rsidR="0072731F" w:rsidRDefault="0072731F"/>
        </w:tc>
        <w:tc>
          <w:tcPr>
            <w:tcW w:w="898" w:type="dxa"/>
            <w:tcBorders>
              <w:top w:val="single" w:sz="4" w:space="0" w:color="auto"/>
              <w:left w:val="single" w:sz="4" w:space="0" w:color="auto"/>
              <w:bottom w:val="single" w:sz="4" w:space="0" w:color="auto"/>
              <w:right w:val="single" w:sz="4" w:space="0" w:color="auto"/>
            </w:tcBorders>
          </w:tcPr>
          <w:p w:rsidR="0072731F" w:rsidRDefault="0072731F"/>
        </w:tc>
        <w:tc>
          <w:tcPr>
            <w:tcW w:w="4836" w:type="dxa"/>
            <w:vMerge w:val="restart"/>
            <w:tcBorders>
              <w:top w:val="single" w:sz="4" w:space="0" w:color="auto"/>
              <w:left w:val="single" w:sz="4" w:space="0" w:color="auto"/>
              <w:bottom w:val="single" w:sz="4" w:space="0" w:color="auto"/>
              <w:right w:val="single" w:sz="4" w:space="0" w:color="auto"/>
            </w:tcBorders>
          </w:tcPr>
          <w:p w:rsidR="0072731F" w:rsidRDefault="0072731F">
            <w:pPr>
              <w:rPr>
                <w:i/>
              </w:rPr>
            </w:pPr>
            <w:r>
              <w:rPr>
                <w:i/>
              </w:rPr>
              <w:t>Знать:</w:t>
            </w:r>
          </w:p>
          <w:p w:rsidR="0072731F" w:rsidRDefault="0072731F">
            <w:pPr>
              <w:shd w:val="clear" w:color="auto" w:fill="FFFFFF"/>
              <w:jc w:val="both"/>
            </w:pPr>
            <w:r>
              <w:t>- основные компоненты простейшей электрической цепи и принцип ее работы; правила безопасного пользования бытовыми электроприборами, газом.</w:t>
            </w:r>
          </w:p>
          <w:p w:rsidR="0072731F" w:rsidRDefault="0072731F">
            <w:pPr>
              <w:rPr>
                <w:i/>
              </w:rPr>
            </w:pPr>
            <w:r>
              <w:rPr>
                <w:i/>
              </w:rPr>
              <w:t>Уметь:</w:t>
            </w:r>
          </w:p>
          <w:p w:rsidR="0072731F" w:rsidRDefault="0072731F">
            <w:pPr>
              <w:shd w:val="clear" w:color="auto" w:fill="FFFFFF"/>
              <w:jc w:val="both"/>
            </w:pPr>
            <w:r>
              <w:t>- собирать простейшую электрическую цепь и прове</w:t>
            </w:r>
            <w:r>
              <w:softHyphen/>
              <w:t>рять ее действие;</w:t>
            </w:r>
          </w:p>
          <w:p w:rsidR="0072731F" w:rsidRDefault="0072731F">
            <w:pPr>
              <w:shd w:val="clear" w:color="auto" w:fill="FFFFFF"/>
              <w:jc w:val="both"/>
            </w:pPr>
            <w:r>
              <w:t>- безопасно пользоваться бытовыми электрическими приборами и газом.</w:t>
            </w:r>
          </w:p>
          <w:p w:rsidR="0072731F" w:rsidRDefault="0072731F">
            <w:pPr>
              <w:rPr>
                <w:i/>
              </w:rPr>
            </w:pPr>
          </w:p>
        </w:tc>
        <w:tc>
          <w:tcPr>
            <w:tcW w:w="2709" w:type="dxa"/>
            <w:tcBorders>
              <w:top w:val="single" w:sz="4" w:space="0" w:color="auto"/>
              <w:left w:val="single" w:sz="4" w:space="0" w:color="auto"/>
              <w:bottom w:val="single" w:sz="4" w:space="0" w:color="auto"/>
              <w:right w:val="single" w:sz="4" w:space="0" w:color="auto"/>
            </w:tcBorders>
            <w:hideMark/>
          </w:tcPr>
          <w:p w:rsidR="0072731F" w:rsidRDefault="0072731F">
            <w:r>
              <w:t xml:space="preserve">Рисование </w:t>
            </w:r>
            <w:proofErr w:type="spellStart"/>
            <w:r>
              <w:t>израсцов</w:t>
            </w:r>
            <w:proofErr w:type="spellEnd"/>
            <w:r>
              <w:t>.</w:t>
            </w:r>
          </w:p>
        </w:tc>
      </w:tr>
      <w:tr w:rsidR="0072731F" w:rsidTr="008B67ED">
        <w:tc>
          <w:tcPr>
            <w:tcW w:w="609" w:type="dxa"/>
            <w:tcBorders>
              <w:top w:val="single" w:sz="4" w:space="0" w:color="auto"/>
              <w:left w:val="single" w:sz="4" w:space="0" w:color="auto"/>
              <w:bottom w:val="single" w:sz="4" w:space="0" w:color="auto"/>
              <w:right w:val="single" w:sz="4" w:space="0" w:color="auto"/>
            </w:tcBorders>
            <w:hideMark/>
          </w:tcPr>
          <w:p w:rsidR="0072731F" w:rsidRDefault="00127E10">
            <w:r>
              <w:t>25</w:t>
            </w:r>
            <w:r w:rsidR="0072731F">
              <w:t>.</w:t>
            </w:r>
          </w:p>
        </w:tc>
        <w:tc>
          <w:tcPr>
            <w:tcW w:w="3401" w:type="dxa"/>
            <w:tcBorders>
              <w:top w:val="single" w:sz="4" w:space="0" w:color="auto"/>
              <w:left w:val="single" w:sz="4" w:space="0" w:color="auto"/>
              <w:bottom w:val="single" w:sz="4" w:space="0" w:color="auto"/>
              <w:right w:val="single" w:sz="4" w:space="0" w:color="auto"/>
            </w:tcBorders>
            <w:hideMark/>
          </w:tcPr>
          <w:p w:rsidR="0072731F" w:rsidRDefault="0072731F">
            <w:r>
              <w:t>Общий принцип работы ветряных и водяных мельниц.</w:t>
            </w:r>
          </w:p>
        </w:tc>
        <w:tc>
          <w:tcPr>
            <w:tcW w:w="1322" w:type="dxa"/>
            <w:tcBorders>
              <w:top w:val="single" w:sz="4" w:space="0" w:color="auto"/>
              <w:left w:val="single" w:sz="4" w:space="0" w:color="auto"/>
              <w:bottom w:val="single" w:sz="4" w:space="0" w:color="auto"/>
              <w:right w:val="single" w:sz="4" w:space="0" w:color="auto"/>
            </w:tcBorders>
            <w:hideMark/>
          </w:tcPr>
          <w:p w:rsidR="0072731F" w:rsidRDefault="0072731F">
            <w:pPr>
              <w:jc w:val="center"/>
            </w:pPr>
            <w:r>
              <w:t>1</w:t>
            </w:r>
          </w:p>
        </w:tc>
        <w:tc>
          <w:tcPr>
            <w:tcW w:w="1011" w:type="dxa"/>
            <w:tcBorders>
              <w:top w:val="single" w:sz="4" w:space="0" w:color="auto"/>
              <w:left w:val="single" w:sz="4" w:space="0" w:color="auto"/>
              <w:bottom w:val="single" w:sz="4" w:space="0" w:color="auto"/>
              <w:right w:val="single" w:sz="4" w:space="0" w:color="auto"/>
            </w:tcBorders>
          </w:tcPr>
          <w:p w:rsidR="0072731F" w:rsidRDefault="0072731F"/>
        </w:tc>
        <w:tc>
          <w:tcPr>
            <w:tcW w:w="898" w:type="dxa"/>
            <w:tcBorders>
              <w:top w:val="single" w:sz="4" w:space="0" w:color="auto"/>
              <w:left w:val="single" w:sz="4" w:space="0" w:color="auto"/>
              <w:bottom w:val="single" w:sz="4" w:space="0" w:color="auto"/>
              <w:right w:val="single" w:sz="4" w:space="0" w:color="auto"/>
            </w:tcBorders>
          </w:tcPr>
          <w:p w:rsidR="0072731F" w:rsidRDefault="0072731F"/>
        </w:tc>
        <w:tc>
          <w:tcPr>
            <w:tcW w:w="0" w:type="auto"/>
            <w:vMerge/>
            <w:tcBorders>
              <w:top w:val="single" w:sz="4" w:space="0" w:color="auto"/>
              <w:left w:val="single" w:sz="4" w:space="0" w:color="auto"/>
              <w:bottom w:val="single" w:sz="4" w:space="0" w:color="auto"/>
              <w:right w:val="single" w:sz="4" w:space="0" w:color="auto"/>
            </w:tcBorders>
            <w:vAlign w:val="center"/>
            <w:hideMark/>
          </w:tcPr>
          <w:p w:rsidR="0072731F" w:rsidRDefault="0072731F">
            <w:pPr>
              <w:rPr>
                <w:i/>
              </w:rPr>
            </w:pPr>
          </w:p>
        </w:tc>
        <w:tc>
          <w:tcPr>
            <w:tcW w:w="2709" w:type="dxa"/>
            <w:tcBorders>
              <w:top w:val="single" w:sz="4" w:space="0" w:color="auto"/>
              <w:left w:val="single" w:sz="4" w:space="0" w:color="auto"/>
              <w:bottom w:val="single" w:sz="4" w:space="0" w:color="auto"/>
              <w:right w:val="single" w:sz="4" w:space="0" w:color="auto"/>
            </w:tcBorders>
            <w:hideMark/>
          </w:tcPr>
          <w:p w:rsidR="0072731F" w:rsidRDefault="0072731F">
            <w:r>
              <w:t>Модель вертушки.</w:t>
            </w:r>
          </w:p>
        </w:tc>
      </w:tr>
      <w:tr w:rsidR="0072731F" w:rsidTr="008B67ED">
        <w:tc>
          <w:tcPr>
            <w:tcW w:w="14786" w:type="dxa"/>
            <w:gridSpan w:val="7"/>
            <w:tcBorders>
              <w:top w:val="single" w:sz="4" w:space="0" w:color="auto"/>
              <w:left w:val="single" w:sz="4" w:space="0" w:color="auto"/>
              <w:bottom w:val="single" w:sz="4" w:space="0" w:color="auto"/>
              <w:right w:val="single" w:sz="4" w:space="0" w:color="auto"/>
            </w:tcBorders>
            <w:hideMark/>
          </w:tcPr>
          <w:p w:rsidR="0072731F" w:rsidRDefault="0072731F" w:rsidP="00127E10">
            <w:pPr>
              <w:jc w:val="center"/>
            </w:pPr>
            <w:r>
              <w:rPr>
                <w:b/>
              </w:rPr>
              <w:t>Информация и её преобразование (7ч)</w:t>
            </w:r>
          </w:p>
        </w:tc>
      </w:tr>
      <w:tr w:rsidR="0072731F" w:rsidTr="008B67ED">
        <w:tc>
          <w:tcPr>
            <w:tcW w:w="609" w:type="dxa"/>
            <w:tcBorders>
              <w:top w:val="single" w:sz="4" w:space="0" w:color="auto"/>
              <w:left w:val="single" w:sz="4" w:space="0" w:color="auto"/>
              <w:bottom w:val="single" w:sz="4" w:space="0" w:color="auto"/>
              <w:right w:val="single" w:sz="4" w:space="0" w:color="auto"/>
            </w:tcBorders>
            <w:hideMark/>
          </w:tcPr>
          <w:p w:rsidR="0072731F" w:rsidRDefault="00127E10">
            <w:r>
              <w:t>26</w:t>
            </w:r>
            <w:r w:rsidR="0072731F">
              <w:t>.</w:t>
            </w:r>
          </w:p>
        </w:tc>
        <w:tc>
          <w:tcPr>
            <w:tcW w:w="3401" w:type="dxa"/>
            <w:tcBorders>
              <w:top w:val="single" w:sz="4" w:space="0" w:color="auto"/>
              <w:left w:val="single" w:sz="4" w:space="0" w:color="auto"/>
              <w:bottom w:val="single" w:sz="4" w:space="0" w:color="auto"/>
              <w:right w:val="single" w:sz="4" w:space="0" w:color="auto"/>
            </w:tcBorders>
            <w:hideMark/>
          </w:tcPr>
          <w:p w:rsidR="0072731F" w:rsidRDefault="0072731F">
            <w:r>
              <w:t xml:space="preserve">Информационная среда, основные источники (органы </w:t>
            </w:r>
            <w:r>
              <w:lastRenderedPageBreak/>
              <w:t>восприятия) информации, получаемой человеком.</w:t>
            </w:r>
          </w:p>
        </w:tc>
        <w:tc>
          <w:tcPr>
            <w:tcW w:w="1322" w:type="dxa"/>
            <w:tcBorders>
              <w:top w:val="single" w:sz="4" w:space="0" w:color="auto"/>
              <w:left w:val="single" w:sz="4" w:space="0" w:color="auto"/>
              <w:bottom w:val="single" w:sz="4" w:space="0" w:color="auto"/>
              <w:right w:val="single" w:sz="4" w:space="0" w:color="auto"/>
            </w:tcBorders>
            <w:hideMark/>
          </w:tcPr>
          <w:p w:rsidR="0072731F" w:rsidRDefault="0072731F">
            <w:pPr>
              <w:jc w:val="center"/>
            </w:pPr>
            <w:r>
              <w:lastRenderedPageBreak/>
              <w:t>1</w:t>
            </w:r>
          </w:p>
        </w:tc>
        <w:tc>
          <w:tcPr>
            <w:tcW w:w="1011" w:type="dxa"/>
            <w:tcBorders>
              <w:top w:val="single" w:sz="4" w:space="0" w:color="auto"/>
              <w:left w:val="single" w:sz="4" w:space="0" w:color="auto"/>
              <w:bottom w:val="single" w:sz="4" w:space="0" w:color="auto"/>
              <w:right w:val="single" w:sz="4" w:space="0" w:color="auto"/>
            </w:tcBorders>
          </w:tcPr>
          <w:p w:rsidR="0072731F" w:rsidRDefault="0072731F"/>
        </w:tc>
        <w:tc>
          <w:tcPr>
            <w:tcW w:w="898" w:type="dxa"/>
            <w:tcBorders>
              <w:top w:val="single" w:sz="4" w:space="0" w:color="auto"/>
              <w:left w:val="single" w:sz="4" w:space="0" w:color="auto"/>
              <w:bottom w:val="single" w:sz="4" w:space="0" w:color="auto"/>
              <w:right w:val="single" w:sz="4" w:space="0" w:color="auto"/>
            </w:tcBorders>
          </w:tcPr>
          <w:p w:rsidR="0072731F" w:rsidRDefault="0072731F"/>
        </w:tc>
        <w:tc>
          <w:tcPr>
            <w:tcW w:w="4836" w:type="dxa"/>
            <w:vMerge w:val="restart"/>
            <w:tcBorders>
              <w:top w:val="single" w:sz="4" w:space="0" w:color="auto"/>
              <w:left w:val="single" w:sz="4" w:space="0" w:color="auto"/>
              <w:bottom w:val="single" w:sz="4" w:space="0" w:color="auto"/>
              <w:right w:val="single" w:sz="4" w:space="0" w:color="auto"/>
            </w:tcBorders>
            <w:hideMark/>
          </w:tcPr>
          <w:p w:rsidR="0072731F" w:rsidRDefault="0072731F">
            <w:pPr>
              <w:shd w:val="clear" w:color="auto" w:fill="FFFFFF"/>
              <w:jc w:val="both"/>
              <w:rPr>
                <w:i/>
              </w:rPr>
            </w:pPr>
            <w:r>
              <w:rPr>
                <w:i/>
              </w:rPr>
              <w:t>Знать:</w:t>
            </w:r>
          </w:p>
          <w:p w:rsidR="0072731F" w:rsidRDefault="0072731F">
            <w:pPr>
              <w:shd w:val="clear" w:color="auto" w:fill="FFFFFF"/>
              <w:jc w:val="both"/>
            </w:pPr>
            <w:r>
              <w:t xml:space="preserve">- несколько названий видов </w:t>
            </w:r>
            <w:r>
              <w:lastRenderedPageBreak/>
              <w:t>информационных техноло</w:t>
            </w:r>
            <w:r>
              <w:softHyphen/>
              <w:t>гий и соответствующих способов передачи информации (из реального окружения учащихся).</w:t>
            </w:r>
          </w:p>
          <w:p w:rsidR="0072731F" w:rsidRDefault="0072731F">
            <w:pPr>
              <w:rPr>
                <w:i/>
              </w:rPr>
            </w:pPr>
            <w:r>
              <w:rPr>
                <w:i/>
              </w:rPr>
              <w:t>Уметь:</w:t>
            </w:r>
          </w:p>
          <w:p w:rsidR="0072731F" w:rsidRDefault="0072731F">
            <w:r>
              <w:t>- выполнять практическую работу с опорой на инструк</w:t>
            </w:r>
            <w:r>
              <w:softHyphen/>
              <w:t>ционную карту, простейший чертеж.</w:t>
            </w:r>
          </w:p>
        </w:tc>
        <w:tc>
          <w:tcPr>
            <w:tcW w:w="2709" w:type="dxa"/>
            <w:tcBorders>
              <w:top w:val="single" w:sz="4" w:space="0" w:color="auto"/>
              <w:left w:val="single" w:sz="4" w:space="0" w:color="auto"/>
              <w:bottom w:val="single" w:sz="4" w:space="0" w:color="auto"/>
              <w:right w:val="single" w:sz="4" w:space="0" w:color="auto"/>
            </w:tcBorders>
            <w:hideMark/>
          </w:tcPr>
          <w:p w:rsidR="0072731F" w:rsidRDefault="0072731F">
            <w:r>
              <w:lastRenderedPageBreak/>
              <w:t>Исследования.</w:t>
            </w:r>
          </w:p>
        </w:tc>
      </w:tr>
      <w:tr w:rsidR="0072731F" w:rsidTr="008B67ED">
        <w:tc>
          <w:tcPr>
            <w:tcW w:w="609" w:type="dxa"/>
            <w:tcBorders>
              <w:top w:val="single" w:sz="4" w:space="0" w:color="auto"/>
              <w:left w:val="single" w:sz="4" w:space="0" w:color="auto"/>
              <w:bottom w:val="single" w:sz="4" w:space="0" w:color="auto"/>
              <w:right w:val="single" w:sz="4" w:space="0" w:color="auto"/>
            </w:tcBorders>
            <w:hideMark/>
          </w:tcPr>
          <w:p w:rsidR="0072731F" w:rsidRDefault="00127E10">
            <w:r>
              <w:lastRenderedPageBreak/>
              <w:t>27</w:t>
            </w:r>
            <w:r w:rsidR="0072731F">
              <w:t>.</w:t>
            </w:r>
          </w:p>
        </w:tc>
        <w:tc>
          <w:tcPr>
            <w:tcW w:w="3401" w:type="dxa"/>
            <w:tcBorders>
              <w:top w:val="single" w:sz="4" w:space="0" w:color="auto"/>
              <w:left w:val="single" w:sz="4" w:space="0" w:color="auto"/>
              <w:bottom w:val="single" w:sz="4" w:space="0" w:color="auto"/>
              <w:right w:val="single" w:sz="4" w:space="0" w:color="auto"/>
            </w:tcBorders>
            <w:hideMark/>
          </w:tcPr>
          <w:p w:rsidR="0072731F" w:rsidRDefault="0072731F">
            <w:r>
              <w:t>Сохранение и передача информации. Информационные технологии.</w:t>
            </w:r>
          </w:p>
        </w:tc>
        <w:tc>
          <w:tcPr>
            <w:tcW w:w="1322" w:type="dxa"/>
            <w:tcBorders>
              <w:top w:val="single" w:sz="4" w:space="0" w:color="auto"/>
              <w:left w:val="single" w:sz="4" w:space="0" w:color="auto"/>
              <w:bottom w:val="single" w:sz="4" w:space="0" w:color="auto"/>
              <w:right w:val="single" w:sz="4" w:space="0" w:color="auto"/>
            </w:tcBorders>
            <w:hideMark/>
          </w:tcPr>
          <w:p w:rsidR="0072731F" w:rsidRDefault="0072731F">
            <w:pPr>
              <w:jc w:val="center"/>
            </w:pPr>
            <w:r>
              <w:t>1</w:t>
            </w:r>
          </w:p>
        </w:tc>
        <w:tc>
          <w:tcPr>
            <w:tcW w:w="1011" w:type="dxa"/>
            <w:tcBorders>
              <w:top w:val="single" w:sz="4" w:space="0" w:color="auto"/>
              <w:left w:val="single" w:sz="4" w:space="0" w:color="auto"/>
              <w:bottom w:val="single" w:sz="4" w:space="0" w:color="auto"/>
              <w:right w:val="single" w:sz="4" w:space="0" w:color="auto"/>
            </w:tcBorders>
          </w:tcPr>
          <w:p w:rsidR="0072731F" w:rsidRDefault="0072731F"/>
        </w:tc>
        <w:tc>
          <w:tcPr>
            <w:tcW w:w="898" w:type="dxa"/>
            <w:tcBorders>
              <w:top w:val="single" w:sz="4" w:space="0" w:color="auto"/>
              <w:left w:val="single" w:sz="4" w:space="0" w:color="auto"/>
              <w:bottom w:val="single" w:sz="4" w:space="0" w:color="auto"/>
              <w:right w:val="single" w:sz="4" w:space="0" w:color="auto"/>
            </w:tcBorders>
          </w:tcPr>
          <w:p w:rsidR="0072731F" w:rsidRDefault="0072731F"/>
        </w:tc>
        <w:tc>
          <w:tcPr>
            <w:tcW w:w="0" w:type="auto"/>
            <w:vMerge/>
            <w:tcBorders>
              <w:top w:val="single" w:sz="4" w:space="0" w:color="auto"/>
              <w:left w:val="single" w:sz="4" w:space="0" w:color="auto"/>
              <w:bottom w:val="single" w:sz="4" w:space="0" w:color="auto"/>
              <w:right w:val="single" w:sz="4" w:space="0" w:color="auto"/>
            </w:tcBorders>
            <w:vAlign w:val="center"/>
            <w:hideMark/>
          </w:tcPr>
          <w:p w:rsidR="0072731F" w:rsidRDefault="0072731F"/>
        </w:tc>
        <w:tc>
          <w:tcPr>
            <w:tcW w:w="2709" w:type="dxa"/>
            <w:tcBorders>
              <w:top w:val="single" w:sz="4" w:space="0" w:color="auto"/>
              <w:left w:val="single" w:sz="4" w:space="0" w:color="auto"/>
              <w:bottom w:val="single" w:sz="4" w:space="0" w:color="auto"/>
              <w:right w:val="single" w:sz="4" w:space="0" w:color="auto"/>
            </w:tcBorders>
            <w:hideMark/>
          </w:tcPr>
          <w:p w:rsidR="0072731F" w:rsidRDefault="0072731F">
            <w:r>
              <w:t>Проект: передача информации знаками (изготовление дорожных или школьных знаков).</w:t>
            </w:r>
          </w:p>
        </w:tc>
      </w:tr>
      <w:tr w:rsidR="0072731F" w:rsidTr="008B67ED">
        <w:tc>
          <w:tcPr>
            <w:tcW w:w="609" w:type="dxa"/>
            <w:tcBorders>
              <w:top w:val="single" w:sz="4" w:space="0" w:color="auto"/>
              <w:left w:val="single" w:sz="4" w:space="0" w:color="auto"/>
              <w:bottom w:val="single" w:sz="4" w:space="0" w:color="auto"/>
              <w:right w:val="single" w:sz="4" w:space="0" w:color="auto"/>
            </w:tcBorders>
            <w:hideMark/>
          </w:tcPr>
          <w:p w:rsidR="0072731F" w:rsidRDefault="00127E10">
            <w:r>
              <w:t>28</w:t>
            </w:r>
            <w:r w:rsidR="0072731F">
              <w:t>.</w:t>
            </w:r>
          </w:p>
        </w:tc>
        <w:tc>
          <w:tcPr>
            <w:tcW w:w="3401" w:type="dxa"/>
            <w:tcBorders>
              <w:top w:val="single" w:sz="4" w:space="0" w:color="auto"/>
              <w:left w:val="single" w:sz="4" w:space="0" w:color="auto"/>
              <w:bottom w:val="single" w:sz="4" w:space="0" w:color="auto"/>
              <w:right w:val="single" w:sz="4" w:space="0" w:color="auto"/>
            </w:tcBorders>
            <w:hideMark/>
          </w:tcPr>
          <w:p w:rsidR="0072731F" w:rsidRDefault="0072731F">
            <w:r>
              <w:t>Книга как древнейший вид графической информации.</w:t>
            </w:r>
          </w:p>
        </w:tc>
        <w:tc>
          <w:tcPr>
            <w:tcW w:w="1322" w:type="dxa"/>
            <w:tcBorders>
              <w:top w:val="single" w:sz="4" w:space="0" w:color="auto"/>
              <w:left w:val="single" w:sz="4" w:space="0" w:color="auto"/>
              <w:bottom w:val="single" w:sz="4" w:space="0" w:color="auto"/>
              <w:right w:val="single" w:sz="4" w:space="0" w:color="auto"/>
            </w:tcBorders>
            <w:hideMark/>
          </w:tcPr>
          <w:p w:rsidR="0072731F" w:rsidRDefault="0072731F">
            <w:pPr>
              <w:jc w:val="center"/>
            </w:pPr>
            <w:r>
              <w:t>1</w:t>
            </w:r>
          </w:p>
        </w:tc>
        <w:tc>
          <w:tcPr>
            <w:tcW w:w="1011" w:type="dxa"/>
            <w:tcBorders>
              <w:top w:val="single" w:sz="4" w:space="0" w:color="auto"/>
              <w:left w:val="single" w:sz="4" w:space="0" w:color="auto"/>
              <w:bottom w:val="single" w:sz="4" w:space="0" w:color="auto"/>
              <w:right w:val="single" w:sz="4" w:space="0" w:color="auto"/>
            </w:tcBorders>
          </w:tcPr>
          <w:p w:rsidR="0072731F" w:rsidRDefault="0072731F"/>
        </w:tc>
        <w:tc>
          <w:tcPr>
            <w:tcW w:w="898" w:type="dxa"/>
            <w:tcBorders>
              <w:top w:val="single" w:sz="4" w:space="0" w:color="auto"/>
              <w:left w:val="single" w:sz="4" w:space="0" w:color="auto"/>
              <w:bottom w:val="single" w:sz="4" w:space="0" w:color="auto"/>
              <w:right w:val="single" w:sz="4" w:space="0" w:color="auto"/>
            </w:tcBorders>
          </w:tcPr>
          <w:p w:rsidR="0072731F" w:rsidRDefault="0072731F"/>
        </w:tc>
        <w:tc>
          <w:tcPr>
            <w:tcW w:w="0" w:type="auto"/>
            <w:vMerge/>
            <w:tcBorders>
              <w:top w:val="single" w:sz="4" w:space="0" w:color="auto"/>
              <w:left w:val="single" w:sz="4" w:space="0" w:color="auto"/>
              <w:bottom w:val="single" w:sz="4" w:space="0" w:color="auto"/>
              <w:right w:val="single" w:sz="4" w:space="0" w:color="auto"/>
            </w:tcBorders>
            <w:vAlign w:val="center"/>
            <w:hideMark/>
          </w:tcPr>
          <w:p w:rsidR="0072731F" w:rsidRDefault="0072731F"/>
        </w:tc>
        <w:tc>
          <w:tcPr>
            <w:tcW w:w="2709" w:type="dxa"/>
            <w:tcBorders>
              <w:top w:val="single" w:sz="4" w:space="0" w:color="auto"/>
              <w:left w:val="single" w:sz="4" w:space="0" w:color="auto"/>
              <w:bottom w:val="single" w:sz="4" w:space="0" w:color="auto"/>
              <w:right w:val="single" w:sz="4" w:space="0" w:color="auto"/>
            </w:tcBorders>
            <w:hideMark/>
          </w:tcPr>
          <w:p w:rsidR="0072731F" w:rsidRDefault="0072731F">
            <w:r>
              <w:t>Сообщения о создании книги.</w:t>
            </w:r>
          </w:p>
        </w:tc>
      </w:tr>
      <w:tr w:rsidR="0072731F" w:rsidTr="008B67ED">
        <w:tc>
          <w:tcPr>
            <w:tcW w:w="609" w:type="dxa"/>
            <w:tcBorders>
              <w:top w:val="single" w:sz="4" w:space="0" w:color="auto"/>
              <w:left w:val="single" w:sz="4" w:space="0" w:color="auto"/>
              <w:bottom w:val="single" w:sz="4" w:space="0" w:color="auto"/>
              <w:right w:val="single" w:sz="4" w:space="0" w:color="auto"/>
            </w:tcBorders>
            <w:hideMark/>
          </w:tcPr>
          <w:p w:rsidR="0072731F" w:rsidRDefault="00127E10" w:rsidP="00127E10">
            <w:r>
              <w:t>29</w:t>
            </w:r>
            <w:r w:rsidR="0072731F">
              <w:t>.</w:t>
            </w:r>
          </w:p>
        </w:tc>
        <w:tc>
          <w:tcPr>
            <w:tcW w:w="3401" w:type="dxa"/>
            <w:tcBorders>
              <w:top w:val="single" w:sz="4" w:space="0" w:color="auto"/>
              <w:left w:val="single" w:sz="4" w:space="0" w:color="auto"/>
              <w:bottom w:val="single" w:sz="4" w:space="0" w:color="auto"/>
              <w:right w:val="single" w:sz="4" w:space="0" w:color="auto"/>
            </w:tcBorders>
            <w:hideMark/>
          </w:tcPr>
          <w:p w:rsidR="0072731F" w:rsidRDefault="0072731F">
            <w:r>
              <w:t>Изобретение бумаги.</w:t>
            </w:r>
          </w:p>
        </w:tc>
        <w:tc>
          <w:tcPr>
            <w:tcW w:w="1322" w:type="dxa"/>
            <w:tcBorders>
              <w:top w:val="single" w:sz="4" w:space="0" w:color="auto"/>
              <w:left w:val="single" w:sz="4" w:space="0" w:color="auto"/>
              <w:bottom w:val="single" w:sz="4" w:space="0" w:color="auto"/>
              <w:right w:val="single" w:sz="4" w:space="0" w:color="auto"/>
            </w:tcBorders>
            <w:hideMark/>
          </w:tcPr>
          <w:p w:rsidR="0072731F" w:rsidRDefault="0072731F">
            <w:pPr>
              <w:jc w:val="center"/>
            </w:pPr>
            <w:r>
              <w:t>1</w:t>
            </w:r>
          </w:p>
        </w:tc>
        <w:tc>
          <w:tcPr>
            <w:tcW w:w="1011" w:type="dxa"/>
            <w:tcBorders>
              <w:top w:val="single" w:sz="4" w:space="0" w:color="auto"/>
              <w:left w:val="single" w:sz="4" w:space="0" w:color="auto"/>
              <w:bottom w:val="single" w:sz="4" w:space="0" w:color="auto"/>
              <w:right w:val="single" w:sz="4" w:space="0" w:color="auto"/>
            </w:tcBorders>
          </w:tcPr>
          <w:p w:rsidR="0072731F" w:rsidRDefault="0072731F"/>
        </w:tc>
        <w:tc>
          <w:tcPr>
            <w:tcW w:w="898" w:type="dxa"/>
            <w:tcBorders>
              <w:top w:val="single" w:sz="4" w:space="0" w:color="auto"/>
              <w:left w:val="single" w:sz="4" w:space="0" w:color="auto"/>
              <w:bottom w:val="single" w:sz="4" w:space="0" w:color="auto"/>
              <w:right w:val="single" w:sz="4" w:space="0" w:color="auto"/>
            </w:tcBorders>
          </w:tcPr>
          <w:p w:rsidR="0072731F" w:rsidRDefault="0072731F"/>
        </w:tc>
        <w:tc>
          <w:tcPr>
            <w:tcW w:w="0" w:type="auto"/>
            <w:vMerge/>
            <w:tcBorders>
              <w:top w:val="single" w:sz="4" w:space="0" w:color="auto"/>
              <w:left w:val="single" w:sz="4" w:space="0" w:color="auto"/>
              <w:bottom w:val="single" w:sz="4" w:space="0" w:color="auto"/>
              <w:right w:val="single" w:sz="4" w:space="0" w:color="auto"/>
            </w:tcBorders>
            <w:vAlign w:val="center"/>
            <w:hideMark/>
          </w:tcPr>
          <w:p w:rsidR="0072731F" w:rsidRDefault="0072731F"/>
        </w:tc>
        <w:tc>
          <w:tcPr>
            <w:tcW w:w="2709" w:type="dxa"/>
            <w:tcBorders>
              <w:top w:val="single" w:sz="4" w:space="0" w:color="auto"/>
              <w:left w:val="single" w:sz="4" w:space="0" w:color="auto"/>
              <w:bottom w:val="single" w:sz="4" w:space="0" w:color="auto"/>
              <w:right w:val="single" w:sz="4" w:space="0" w:color="auto"/>
            </w:tcBorders>
            <w:hideMark/>
          </w:tcPr>
          <w:p w:rsidR="0072731F" w:rsidRDefault="0072731F">
            <w:r>
              <w:t>Создание коллекции бумаги.</w:t>
            </w:r>
          </w:p>
        </w:tc>
      </w:tr>
      <w:tr w:rsidR="0072731F" w:rsidTr="008B67ED">
        <w:tc>
          <w:tcPr>
            <w:tcW w:w="609" w:type="dxa"/>
            <w:tcBorders>
              <w:top w:val="single" w:sz="4" w:space="0" w:color="auto"/>
              <w:left w:val="single" w:sz="4" w:space="0" w:color="auto"/>
              <w:bottom w:val="single" w:sz="4" w:space="0" w:color="auto"/>
              <w:right w:val="single" w:sz="4" w:space="0" w:color="auto"/>
            </w:tcBorders>
            <w:hideMark/>
          </w:tcPr>
          <w:p w:rsidR="0072731F" w:rsidRDefault="00127E10">
            <w:r>
              <w:t>30</w:t>
            </w:r>
            <w:r w:rsidR="0072731F">
              <w:t>.</w:t>
            </w:r>
          </w:p>
        </w:tc>
        <w:tc>
          <w:tcPr>
            <w:tcW w:w="3401" w:type="dxa"/>
            <w:tcBorders>
              <w:top w:val="single" w:sz="4" w:space="0" w:color="auto"/>
              <w:left w:val="single" w:sz="4" w:space="0" w:color="auto"/>
              <w:bottom w:val="single" w:sz="4" w:space="0" w:color="auto"/>
              <w:right w:val="single" w:sz="4" w:space="0" w:color="auto"/>
            </w:tcBorders>
            <w:hideMark/>
          </w:tcPr>
          <w:p w:rsidR="0072731F" w:rsidRDefault="0072731F">
            <w:r>
              <w:t>Технология изготовления печатной книги.</w:t>
            </w:r>
          </w:p>
        </w:tc>
        <w:tc>
          <w:tcPr>
            <w:tcW w:w="1322" w:type="dxa"/>
            <w:tcBorders>
              <w:top w:val="single" w:sz="4" w:space="0" w:color="auto"/>
              <w:left w:val="single" w:sz="4" w:space="0" w:color="auto"/>
              <w:bottom w:val="single" w:sz="4" w:space="0" w:color="auto"/>
              <w:right w:val="single" w:sz="4" w:space="0" w:color="auto"/>
            </w:tcBorders>
            <w:hideMark/>
          </w:tcPr>
          <w:p w:rsidR="0072731F" w:rsidRDefault="0072731F">
            <w:pPr>
              <w:jc w:val="center"/>
            </w:pPr>
            <w:r>
              <w:t>1</w:t>
            </w:r>
          </w:p>
        </w:tc>
        <w:tc>
          <w:tcPr>
            <w:tcW w:w="1011" w:type="dxa"/>
            <w:tcBorders>
              <w:top w:val="single" w:sz="4" w:space="0" w:color="auto"/>
              <w:left w:val="single" w:sz="4" w:space="0" w:color="auto"/>
              <w:bottom w:val="single" w:sz="4" w:space="0" w:color="auto"/>
              <w:right w:val="single" w:sz="4" w:space="0" w:color="auto"/>
            </w:tcBorders>
          </w:tcPr>
          <w:p w:rsidR="0072731F" w:rsidRDefault="0072731F"/>
        </w:tc>
        <w:tc>
          <w:tcPr>
            <w:tcW w:w="898" w:type="dxa"/>
            <w:tcBorders>
              <w:top w:val="single" w:sz="4" w:space="0" w:color="auto"/>
              <w:left w:val="single" w:sz="4" w:space="0" w:color="auto"/>
              <w:bottom w:val="single" w:sz="4" w:space="0" w:color="auto"/>
              <w:right w:val="single" w:sz="4" w:space="0" w:color="auto"/>
            </w:tcBorders>
          </w:tcPr>
          <w:p w:rsidR="0072731F" w:rsidRDefault="0072731F"/>
        </w:tc>
        <w:tc>
          <w:tcPr>
            <w:tcW w:w="0" w:type="auto"/>
            <w:vMerge/>
            <w:tcBorders>
              <w:top w:val="single" w:sz="4" w:space="0" w:color="auto"/>
              <w:left w:val="single" w:sz="4" w:space="0" w:color="auto"/>
              <w:bottom w:val="single" w:sz="4" w:space="0" w:color="auto"/>
              <w:right w:val="single" w:sz="4" w:space="0" w:color="auto"/>
            </w:tcBorders>
            <w:vAlign w:val="center"/>
            <w:hideMark/>
          </w:tcPr>
          <w:p w:rsidR="0072731F" w:rsidRDefault="0072731F"/>
        </w:tc>
        <w:tc>
          <w:tcPr>
            <w:tcW w:w="2709" w:type="dxa"/>
            <w:tcBorders>
              <w:top w:val="single" w:sz="4" w:space="0" w:color="auto"/>
              <w:left w:val="single" w:sz="4" w:space="0" w:color="auto"/>
              <w:bottom w:val="single" w:sz="4" w:space="0" w:color="auto"/>
              <w:right w:val="single" w:sz="4" w:space="0" w:color="auto"/>
            </w:tcBorders>
            <w:hideMark/>
          </w:tcPr>
          <w:p w:rsidR="0072731F" w:rsidRDefault="0072731F">
            <w:r>
              <w:t>Ремонт книги по инструкционной карте.</w:t>
            </w:r>
          </w:p>
        </w:tc>
      </w:tr>
      <w:tr w:rsidR="0072731F" w:rsidTr="008B67ED">
        <w:tc>
          <w:tcPr>
            <w:tcW w:w="609" w:type="dxa"/>
            <w:tcBorders>
              <w:top w:val="single" w:sz="4" w:space="0" w:color="auto"/>
              <w:left w:val="single" w:sz="4" w:space="0" w:color="auto"/>
              <w:bottom w:val="single" w:sz="4" w:space="0" w:color="auto"/>
              <w:right w:val="single" w:sz="4" w:space="0" w:color="auto"/>
            </w:tcBorders>
            <w:hideMark/>
          </w:tcPr>
          <w:p w:rsidR="0072731F" w:rsidRDefault="00127E10">
            <w:r>
              <w:t>31</w:t>
            </w:r>
            <w:r w:rsidR="0072731F">
              <w:t>.</w:t>
            </w:r>
          </w:p>
        </w:tc>
        <w:tc>
          <w:tcPr>
            <w:tcW w:w="3401" w:type="dxa"/>
            <w:tcBorders>
              <w:top w:val="single" w:sz="4" w:space="0" w:color="auto"/>
              <w:left w:val="single" w:sz="4" w:space="0" w:color="auto"/>
              <w:bottom w:val="single" w:sz="4" w:space="0" w:color="auto"/>
              <w:right w:val="single" w:sz="4" w:space="0" w:color="auto"/>
            </w:tcBorders>
            <w:hideMark/>
          </w:tcPr>
          <w:p w:rsidR="0072731F" w:rsidRDefault="0072731F">
            <w:r>
              <w:t>Конструкции современных книг</w:t>
            </w:r>
          </w:p>
          <w:p w:rsidR="0072731F" w:rsidRDefault="0072731F">
            <w:r>
              <w:t>Источники информации, используемые в быту (телевидение, радио, печатные издания, персональный компьютер и др.)</w:t>
            </w:r>
          </w:p>
        </w:tc>
        <w:tc>
          <w:tcPr>
            <w:tcW w:w="1322" w:type="dxa"/>
            <w:tcBorders>
              <w:top w:val="single" w:sz="4" w:space="0" w:color="auto"/>
              <w:left w:val="single" w:sz="4" w:space="0" w:color="auto"/>
              <w:bottom w:val="single" w:sz="4" w:space="0" w:color="auto"/>
              <w:right w:val="single" w:sz="4" w:space="0" w:color="auto"/>
            </w:tcBorders>
            <w:hideMark/>
          </w:tcPr>
          <w:p w:rsidR="0072731F" w:rsidRDefault="0072731F">
            <w:pPr>
              <w:jc w:val="center"/>
            </w:pPr>
            <w:r>
              <w:t>1</w:t>
            </w:r>
          </w:p>
        </w:tc>
        <w:tc>
          <w:tcPr>
            <w:tcW w:w="1011" w:type="dxa"/>
            <w:tcBorders>
              <w:top w:val="single" w:sz="4" w:space="0" w:color="auto"/>
              <w:left w:val="single" w:sz="4" w:space="0" w:color="auto"/>
              <w:bottom w:val="single" w:sz="4" w:space="0" w:color="auto"/>
              <w:right w:val="single" w:sz="4" w:space="0" w:color="auto"/>
            </w:tcBorders>
          </w:tcPr>
          <w:p w:rsidR="0072731F" w:rsidRDefault="0072731F"/>
        </w:tc>
        <w:tc>
          <w:tcPr>
            <w:tcW w:w="898" w:type="dxa"/>
            <w:tcBorders>
              <w:top w:val="single" w:sz="4" w:space="0" w:color="auto"/>
              <w:left w:val="single" w:sz="4" w:space="0" w:color="auto"/>
              <w:bottom w:val="single" w:sz="4" w:space="0" w:color="auto"/>
              <w:right w:val="single" w:sz="4" w:space="0" w:color="auto"/>
            </w:tcBorders>
          </w:tcPr>
          <w:p w:rsidR="0072731F" w:rsidRDefault="0072731F"/>
        </w:tc>
        <w:tc>
          <w:tcPr>
            <w:tcW w:w="0" w:type="auto"/>
            <w:vMerge/>
            <w:tcBorders>
              <w:top w:val="single" w:sz="4" w:space="0" w:color="auto"/>
              <w:left w:val="single" w:sz="4" w:space="0" w:color="auto"/>
              <w:bottom w:val="single" w:sz="4" w:space="0" w:color="auto"/>
              <w:right w:val="single" w:sz="4" w:space="0" w:color="auto"/>
            </w:tcBorders>
            <w:vAlign w:val="center"/>
            <w:hideMark/>
          </w:tcPr>
          <w:p w:rsidR="0072731F" w:rsidRDefault="0072731F"/>
        </w:tc>
        <w:tc>
          <w:tcPr>
            <w:tcW w:w="2709" w:type="dxa"/>
            <w:tcBorders>
              <w:top w:val="single" w:sz="4" w:space="0" w:color="auto"/>
              <w:left w:val="single" w:sz="4" w:space="0" w:color="auto"/>
              <w:bottom w:val="single" w:sz="4" w:space="0" w:color="auto"/>
              <w:right w:val="single" w:sz="4" w:space="0" w:color="auto"/>
            </w:tcBorders>
            <w:hideMark/>
          </w:tcPr>
          <w:p w:rsidR="0072731F" w:rsidRDefault="0072731F">
            <w:r>
              <w:t>Исследование: устройство книги.  Изготовление обложки для книжки-малышки.</w:t>
            </w:r>
          </w:p>
        </w:tc>
      </w:tr>
      <w:tr w:rsidR="0072731F" w:rsidTr="008B67ED">
        <w:tc>
          <w:tcPr>
            <w:tcW w:w="609" w:type="dxa"/>
            <w:tcBorders>
              <w:top w:val="single" w:sz="4" w:space="0" w:color="auto"/>
              <w:left w:val="single" w:sz="4" w:space="0" w:color="auto"/>
              <w:bottom w:val="single" w:sz="4" w:space="0" w:color="auto"/>
              <w:right w:val="single" w:sz="4" w:space="0" w:color="auto"/>
            </w:tcBorders>
            <w:hideMark/>
          </w:tcPr>
          <w:p w:rsidR="0072731F" w:rsidRDefault="00127E10">
            <w:r>
              <w:t>32</w:t>
            </w:r>
            <w:r w:rsidR="0072731F">
              <w:t>.</w:t>
            </w:r>
          </w:p>
        </w:tc>
        <w:tc>
          <w:tcPr>
            <w:tcW w:w="3401" w:type="dxa"/>
            <w:tcBorders>
              <w:top w:val="single" w:sz="4" w:space="0" w:color="auto"/>
              <w:left w:val="single" w:sz="4" w:space="0" w:color="auto"/>
              <w:bottom w:val="single" w:sz="4" w:space="0" w:color="auto"/>
              <w:right w:val="single" w:sz="4" w:space="0" w:color="auto"/>
            </w:tcBorders>
            <w:hideMark/>
          </w:tcPr>
          <w:p w:rsidR="0072731F" w:rsidRDefault="0072731F">
            <w:r>
              <w:t>Проект «Создание книжки-малышки»</w:t>
            </w:r>
          </w:p>
        </w:tc>
        <w:tc>
          <w:tcPr>
            <w:tcW w:w="1322" w:type="dxa"/>
            <w:tcBorders>
              <w:top w:val="single" w:sz="4" w:space="0" w:color="auto"/>
              <w:left w:val="single" w:sz="4" w:space="0" w:color="auto"/>
              <w:bottom w:val="single" w:sz="4" w:space="0" w:color="auto"/>
              <w:right w:val="single" w:sz="4" w:space="0" w:color="auto"/>
            </w:tcBorders>
            <w:hideMark/>
          </w:tcPr>
          <w:p w:rsidR="0072731F" w:rsidRDefault="0072731F">
            <w:pPr>
              <w:jc w:val="center"/>
            </w:pPr>
            <w:r>
              <w:t>1</w:t>
            </w:r>
          </w:p>
        </w:tc>
        <w:tc>
          <w:tcPr>
            <w:tcW w:w="1011" w:type="dxa"/>
            <w:tcBorders>
              <w:top w:val="single" w:sz="4" w:space="0" w:color="auto"/>
              <w:left w:val="single" w:sz="4" w:space="0" w:color="auto"/>
              <w:bottom w:val="single" w:sz="4" w:space="0" w:color="auto"/>
              <w:right w:val="single" w:sz="4" w:space="0" w:color="auto"/>
            </w:tcBorders>
          </w:tcPr>
          <w:p w:rsidR="0072731F" w:rsidRDefault="0072731F"/>
        </w:tc>
        <w:tc>
          <w:tcPr>
            <w:tcW w:w="898" w:type="dxa"/>
            <w:tcBorders>
              <w:top w:val="single" w:sz="4" w:space="0" w:color="auto"/>
              <w:left w:val="single" w:sz="4" w:space="0" w:color="auto"/>
              <w:bottom w:val="single" w:sz="4" w:space="0" w:color="auto"/>
              <w:right w:val="single" w:sz="4" w:space="0" w:color="auto"/>
            </w:tcBorders>
          </w:tcPr>
          <w:p w:rsidR="0072731F" w:rsidRDefault="0072731F"/>
        </w:tc>
        <w:tc>
          <w:tcPr>
            <w:tcW w:w="0" w:type="auto"/>
            <w:vMerge/>
            <w:tcBorders>
              <w:top w:val="single" w:sz="4" w:space="0" w:color="auto"/>
              <w:left w:val="single" w:sz="4" w:space="0" w:color="auto"/>
              <w:bottom w:val="single" w:sz="4" w:space="0" w:color="auto"/>
              <w:right w:val="single" w:sz="4" w:space="0" w:color="auto"/>
            </w:tcBorders>
            <w:vAlign w:val="center"/>
            <w:hideMark/>
          </w:tcPr>
          <w:p w:rsidR="0072731F" w:rsidRDefault="0072731F"/>
        </w:tc>
        <w:tc>
          <w:tcPr>
            <w:tcW w:w="2709" w:type="dxa"/>
            <w:tcBorders>
              <w:top w:val="single" w:sz="4" w:space="0" w:color="auto"/>
              <w:left w:val="single" w:sz="4" w:space="0" w:color="auto"/>
              <w:bottom w:val="single" w:sz="4" w:space="0" w:color="auto"/>
              <w:right w:val="single" w:sz="4" w:space="0" w:color="auto"/>
            </w:tcBorders>
            <w:hideMark/>
          </w:tcPr>
          <w:p w:rsidR="0072731F" w:rsidRDefault="0072731F">
            <w:r>
              <w:t>Оформление книжки-малышки.</w:t>
            </w:r>
          </w:p>
        </w:tc>
      </w:tr>
      <w:tr w:rsidR="0072731F" w:rsidTr="008B67ED">
        <w:tc>
          <w:tcPr>
            <w:tcW w:w="14786" w:type="dxa"/>
            <w:gridSpan w:val="7"/>
            <w:tcBorders>
              <w:top w:val="single" w:sz="4" w:space="0" w:color="auto"/>
              <w:left w:val="single" w:sz="4" w:space="0" w:color="auto"/>
              <w:bottom w:val="single" w:sz="4" w:space="0" w:color="auto"/>
              <w:right w:val="single" w:sz="4" w:space="0" w:color="auto"/>
            </w:tcBorders>
            <w:hideMark/>
          </w:tcPr>
          <w:p w:rsidR="0072731F" w:rsidRDefault="0072731F" w:rsidP="00127E10">
            <w:pPr>
              <w:jc w:val="center"/>
            </w:pPr>
            <w:r>
              <w:rPr>
                <w:b/>
              </w:rPr>
              <w:t>Из истории технологии (</w:t>
            </w:r>
            <w:r w:rsidR="00127E10">
              <w:rPr>
                <w:b/>
              </w:rPr>
              <w:t>2</w:t>
            </w:r>
            <w:r>
              <w:rPr>
                <w:b/>
              </w:rPr>
              <w:t>ч)</w:t>
            </w:r>
          </w:p>
        </w:tc>
      </w:tr>
      <w:tr w:rsidR="0072731F" w:rsidTr="008B67ED">
        <w:tc>
          <w:tcPr>
            <w:tcW w:w="609" w:type="dxa"/>
            <w:tcBorders>
              <w:top w:val="single" w:sz="4" w:space="0" w:color="auto"/>
              <w:left w:val="single" w:sz="4" w:space="0" w:color="auto"/>
              <w:bottom w:val="single" w:sz="4" w:space="0" w:color="auto"/>
              <w:right w:val="single" w:sz="4" w:space="0" w:color="auto"/>
            </w:tcBorders>
            <w:hideMark/>
          </w:tcPr>
          <w:p w:rsidR="0072731F" w:rsidRDefault="00127E10">
            <w:r>
              <w:t>33</w:t>
            </w:r>
            <w:r w:rsidR="0072731F">
              <w:t>.</w:t>
            </w:r>
          </w:p>
        </w:tc>
        <w:tc>
          <w:tcPr>
            <w:tcW w:w="3401" w:type="dxa"/>
            <w:tcBorders>
              <w:top w:val="single" w:sz="4" w:space="0" w:color="auto"/>
              <w:left w:val="single" w:sz="4" w:space="0" w:color="auto"/>
              <w:bottom w:val="single" w:sz="4" w:space="0" w:color="auto"/>
              <w:right w:val="single" w:sz="4" w:space="0" w:color="auto"/>
            </w:tcBorders>
            <w:hideMark/>
          </w:tcPr>
          <w:p w:rsidR="0072731F" w:rsidRDefault="0072731F">
            <w:r>
              <w:t>Изобретение часов.</w:t>
            </w:r>
          </w:p>
        </w:tc>
        <w:tc>
          <w:tcPr>
            <w:tcW w:w="1322" w:type="dxa"/>
            <w:tcBorders>
              <w:top w:val="single" w:sz="4" w:space="0" w:color="auto"/>
              <w:left w:val="single" w:sz="4" w:space="0" w:color="auto"/>
              <w:bottom w:val="single" w:sz="4" w:space="0" w:color="auto"/>
              <w:right w:val="single" w:sz="4" w:space="0" w:color="auto"/>
            </w:tcBorders>
            <w:hideMark/>
          </w:tcPr>
          <w:p w:rsidR="0072731F" w:rsidRDefault="0072731F">
            <w:pPr>
              <w:jc w:val="center"/>
            </w:pPr>
            <w:r>
              <w:t>1</w:t>
            </w:r>
          </w:p>
        </w:tc>
        <w:tc>
          <w:tcPr>
            <w:tcW w:w="1011" w:type="dxa"/>
            <w:tcBorders>
              <w:top w:val="single" w:sz="4" w:space="0" w:color="auto"/>
              <w:left w:val="single" w:sz="4" w:space="0" w:color="auto"/>
              <w:bottom w:val="single" w:sz="4" w:space="0" w:color="auto"/>
              <w:right w:val="single" w:sz="4" w:space="0" w:color="auto"/>
            </w:tcBorders>
          </w:tcPr>
          <w:p w:rsidR="0072731F" w:rsidRDefault="0072731F"/>
        </w:tc>
        <w:tc>
          <w:tcPr>
            <w:tcW w:w="898" w:type="dxa"/>
            <w:tcBorders>
              <w:top w:val="single" w:sz="4" w:space="0" w:color="auto"/>
              <w:left w:val="single" w:sz="4" w:space="0" w:color="auto"/>
              <w:bottom w:val="single" w:sz="4" w:space="0" w:color="auto"/>
              <w:right w:val="single" w:sz="4" w:space="0" w:color="auto"/>
            </w:tcBorders>
          </w:tcPr>
          <w:p w:rsidR="0072731F" w:rsidRDefault="0072731F"/>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2731F" w:rsidRDefault="0072731F"/>
        </w:tc>
        <w:tc>
          <w:tcPr>
            <w:tcW w:w="2709" w:type="dxa"/>
            <w:tcBorders>
              <w:top w:val="single" w:sz="4" w:space="0" w:color="auto"/>
              <w:left w:val="single" w:sz="4" w:space="0" w:color="auto"/>
              <w:bottom w:val="single" w:sz="4" w:space="0" w:color="auto"/>
              <w:right w:val="single" w:sz="4" w:space="0" w:color="auto"/>
            </w:tcBorders>
            <w:hideMark/>
          </w:tcPr>
          <w:p w:rsidR="0072731F" w:rsidRDefault="0072731F">
            <w:r>
              <w:t>Дизайн модели часов.</w:t>
            </w:r>
          </w:p>
        </w:tc>
      </w:tr>
      <w:tr w:rsidR="0072731F" w:rsidTr="008B67ED">
        <w:tc>
          <w:tcPr>
            <w:tcW w:w="609" w:type="dxa"/>
            <w:tcBorders>
              <w:top w:val="single" w:sz="4" w:space="0" w:color="auto"/>
              <w:left w:val="single" w:sz="4" w:space="0" w:color="auto"/>
              <w:bottom w:val="single" w:sz="4" w:space="0" w:color="auto"/>
              <w:right w:val="single" w:sz="4" w:space="0" w:color="auto"/>
            </w:tcBorders>
          </w:tcPr>
          <w:p w:rsidR="0072731F" w:rsidRDefault="00127E10">
            <w:r>
              <w:t>34</w:t>
            </w:r>
            <w:r w:rsidR="0072731F">
              <w:t>.</w:t>
            </w:r>
          </w:p>
          <w:p w:rsidR="0072731F" w:rsidRDefault="0072731F"/>
          <w:p w:rsidR="0072731F" w:rsidRDefault="0072731F"/>
        </w:tc>
        <w:tc>
          <w:tcPr>
            <w:tcW w:w="3401" w:type="dxa"/>
            <w:tcBorders>
              <w:top w:val="single" w:sz="4" w:space="0" w:color="auto"/>
              <w:left w:val="single" w:sz="4" w:space="0" w:color="auto"/>
              <w:bottom w:val="single" w:sz="4" w:space="0" w:color="auto"/>
              <w:right w:val="single" w:sz="4" w:space="0" w:color="auto"/>
            </w:tcBorders>
            <w:hideMark/>
          </w:tcPr>
          <w:p w:rsidR="0072731F" w:rsidRDefault="0072731F">
            <w:r>
              <w:t xml:space="preserve"> Изобретение фотоаппарата и кинокамеры.</w:t>
            </w:r>
          </w:p>
        </w:tc>
        <w:tc>
          <w:tcPr>
            <w:tcW w:w="1322" w:type="dxa"/>
            <w:tcBorders>
              <w:top w:val="single" w:sz="4" w:space="0" w:color="auto"/>
              <w:left w:val="single" w:sz="4" w:space="0" w:color="auto"/>
              <w:bottom w:val="single" w:sz="4" w:space="0" w:color="auto"/>
              <w:right w:val="single" w:sz="4" w:space="0" w:color="auto"/>
            </w:tcBorders>
          </w:tcPr>
          <w:p w:rsidR="0072731F" w:rsidRDefault="0072731F">
            <w:pPr>
              <w:jc w:val="center"/>
            </w:pPr>
            <w:r>
              <w:rPr>
                <w:lang w:val="en-US"/>
              </w:rPr>
              <w:t>1</w:t>
            </w:r>
          </w:p>
          <w:p w:rsidR="0072731F" w:rsidRDefault="0072731F">
            <w:pPr>
              <w:jc w:val="center"/>
            </w:pPr>
          </w:p>
          <w:p w:rsidR="0072731F" w:rsidRDefault="0072731F">
            <w:pPr>
              <w:jc w:val="center"/>
            </w:pPr>
          </w:p>
        </w:tc>
        <w:tc>
          <w:tcPr>
            <w:tcW w:w="1011" w:type="dxa"/>
            <w:tcBorders>
              <w:top w:val="single" w:sz="4" w:space="0" w:color="auto"/>
              <w:left w:val="single" w:sz="4" w:space="0" w:color="auto"/>
              <w:bottom w:val="single" w:sz="4" w:space="0" w:color="auto"/>
              <w:right w:val="single" w:sz="4" w:space="0" w:color="auto"/>
            </w:tcBorders>
          </w:tcPr>
          <w:p w:rsidR="0072731F" w:rsidRDefault="0072731F"/>
        </w:tc>
        <w:tc>
          <w:tcPr>
            <w:tcW w:w="898" w:type="dxa"/>
            <w:tcBorders>
              <w:top w:val="single" w:sz="4" w:space="0" w:color="auto"/>
              <w:left w:val="single" w:sz="4" w:space="0" w:color="auto"/>
              <w:bottom w:val="single" w:sz="4" w:space="0" w:color="auto"/>
              <w:right w:val="single" w:sz="4" w:space="0" w:color="auto"/>
            </w:tcBorders>
          </w:tcPr>
          <w:p w:rsidR="0072731F" w:rsidRDefault="0072731F"/>
        </w:tc>
        <w:tc>
          <w:tcPr>
            <w:tcW w:w="0" w:type="auto"/>
            <w:vMerge/>
            <w:tcBorders>
              <w:top w:val="single" w:sz="4" w:space="0" w:color="auto"/>
              <w:left w:val="single" w:sz="4" w:space="0" w:color="auto"/>
              <w:bottom w:val="single" w:sz="4" w:space="0" w:color="auto"/>
              <w:right w:val="single" w:sz="4" w:space="0" w:color="auto"/>
            </w:tcBorders>
            <w:vAlign w:val="center"/>
            <w:hideMark/>
          </w:tcPr>
          <w:p w:rsidR="0072731F" w:rsidRDefault="0072731F"/>
        </w:tc>
        <w:tc>
          <w:tcPr>
            <w:tcW w:w="2709" w:type="dxa"/>
            <w:tcBorders>
              <w:top w:val="single" w:sz="4" w:space="0" w:color="auto"/>
              <w:left w:val="single" w:sz="4" w:space="0" w:color="auto"/>
              <w:bottom w:val="single" w:sz="4" w:space="0" w:color="auto"/>
              <w:right w:val="single" w:sz="4" w:space="0" w:color="auto"/>
            </w:tcBorders>
            <w:hideMark/>
          </w:tcPr>
          <w:p w:rsidR="0072731F" w:rsidRDefault="0072731F">
            <w:r>
              <w:t>Технология изготовления изделия. Эскиз.</w:t>
            </w:r>
          </w:p>
        </w:tc>
      </w:tr>
    </w:tbl>
    <w:p w:rsidR="006B6DCC" w:rsidRDefault="006B6DCC" w:rsidP="006B6DCC">
      <w:pPr>
        <w:jc w:val="center"/>
        <w:rPr>
          <w:b/>
          <w:sz w:val="48"/>
          <w:szCs w:val="48"/>
        </w:rPr>
      </w:pPr>
    </w:p>
    <w:p w:rsidR="006B6DCC" w:rsidRDefault="006B6DCC" w:rsidP="006B6DCC">
      <w:pPr>
        <w:jc w:val="center"/>
        <w:rPr>
          <w:b/>
          <w:sz w:val="48"/>
          <w:szCs w:val="48"/>
        </w:rPr>
      </w:pPr>
    </w:p>
    <w:p w:rsidR="006B6DCC" w:rsidRDefault="006B6DCC" w:rsidP="006B6DCC">
      <w:pPr>
        <w:jc w:val="center"/>
        <w:rPr>
          <w:b/>
          <w:sz w:val="48"/>
          <w:szCs w:val="48"/>
        </w:rPr>
      </w:pPr>
    </w:p>
    <w:p w:rsidR="006B6DCC" w:rsidRPr="00EF1858" w:rsidRDefault="006B6DCC"/>
    <w:sectPr w:rsidR="006B6DCC" w:rsidRPr="00EF1858" w:rsidSect="00EF1858">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81909"/>
    <w:multiLevelType w:val="hybridMultilevel"/>
    <w:tmpl w:val="FCACDD28"/>
    <w:lvl w:ilvl="0" w:tplc="D8BADF02">
      <w:numFmt w:val="bullet"/>
      <w:suff w:val="nothing"/>
      <w:lvlText w:val=""/>
      <w:lvlJc w:val="left"/>
      <w:pPr>
        <w:ind w:left="360" w:hanging="360"/>
      </w:pPr>
      <w:rPr>
        <w:rFonts w:ascii="Symbol" w:eastAsia="Calibri" w:hAnsi="Symbol"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
    <w:nsid w:val="0A521EF1"/>
    <w:multiLevelType w:val="hybridMultilevel"/>
    <w:tmpl w:val="6FE410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B643940"/>
    <w:multiLevelType w:val="hybridMultilevel"/>
    <w:tmpl w:val="1D5CCC1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nsid w:val="124814A9"/>
    <w:multiLevelType w:val="hybridMultilevel"/>
    <w:tmpl w:val="BDB67D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F483ED1"/>
    <w:multiLevelType w:val="hybridMultilevel"/>
    <w:tmpl w:val="1834EC8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2003529E"/>
    <w:multiLevelType w:val="hybridMultilevel"/>
    <w:tmpl w:val="A23C73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8E04E7A"/>
    <w:multiLevelType w:val="hybridMultilevel"/>
    <w:tmpl w:val="B882CC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9403E7B"/>
    <w:multiLevelType w:val="hybridMultilevel"/>
    <w:tmpl w:val="0DDAB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B9D5B75"/>
    <w:multiLevelType w:val="hybridMultilevel"/>
    <w:tmpl w:val="A142DF3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2DFD08A6"/>
    <w:multiLevelType w:val="hybridMultilevel"/>
    <w:tmpl w:val="026666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F5626A6"/>
    <w:multiLevelType w:val="hybridMultilevel"/>
    <w:tmpl w:val="469E70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5E0410A3"/>
    <w:multiLevelType w:val="hybridMultilevel"/>
    <w:tmpl w:val="BE22A7F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617B6643"/>
    <w:multiLevelType w:val="hybridMultilevel"/>
    <w:tmpl w:val="E8DE438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3">
    <w:nsid w:val="6A451E8C"/>
    <w:multiLevelType w:val="hybridMultilevel"/>
    <w:tmpl w:val="104A341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73171611"/>
    <w:multiLevelType w:val="hybridMultilevel"/>
    <w:tmpl w:val="939EB11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7459478C"/>
    <w:multiLevelType w:val="hybridMultilevel"/>
    <w:tmpl w:val="29A87B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AD801C7"/>
    <w:multiLevelType w:val="hybridMultilevel"/>
    <w:tmpl w:val="995A915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7C3D149C"/>
    <w:multiLevelType w:val="hybridMultilevel"/>
    <w:tmpl w:val="A60C83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8"/>
  </w:num>
  <w:num w:numId="4">
    <w:abstractNumId w:val="12"/>
  </w:num>
  <w:num w:numId="5">
    <w:abstractNumId w:val="1"/>
  </w:num>
  <w:num w:numId="6">
    <w:abstractNumId w:val="10"/>
  </w:num>
  <w:num w:numId="7">
    <w:abstractNumId w:val="17"/>
  </w:num>
  <w:num w:numId="8">
    <w:abstractNumId w:val="5"/>
  </w:num>
  <w:num w:numId="9">
    <w:abstractNumId w:val="9"/>
  </w:num>
  <w:num w:numId="10">
    <w:abstractNumId w:val="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8F8"/>
    <w:rsid w:val="000558F8"/>
    <w:rsid w:val="00097F2C"/>
    <w:rsid w:val="00127E10"/>
    <w:rsid w:val="00214F4B"/>
    <w:rsid w:val="006040AF"/>
    <w:rsid w:val="006B6DCC"/>
    <w:rsid w:val="0072731F"/>
    <w:rsid w:val="00802428"/>
    <w:rsid w:val="008B67ED"/>
    <w:rsid w:val="00BC49D4"/>
    <w:rsid w:val="00D5318A"/>
    <w:rsid w:val="00DE5714"/>
    <w:rsid w:val="00E9404B"/>
    <w:rsid w:val="00EF1858"/>
    <w:rsid w:val="00F136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7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5318A"/>
    <w:pPr>
      <w:keepNext/>
      <w:jc w:val="center"/>
      <w:outlineLvl w:val="0"/>
    </w:pPr>
    <w:rPr>
      <w:b/>
      <w:bCs/>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DE5714"/>
    <w:pPr>
      <w:spacing w:after="0" w:line="240" w:lineRule="auto"/>
    </w:pPr>
    <w:rPr>
      <w:rFonts w:ascii="Calibri" w:eastAsia="Times New Roman" w:hAnsi="Calibri" w:cs="Times New Roman"/>
      <w:lang w:eastAsia="ru-RU"/>
    </w:rPr>
  </w:style>
  <w:style w:type="table" w:styleId="a4">
    <w:name w:val="Table Grid"/>
    <w:basedOn w:val="a1"/>
    <w:rsid w:val="007273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D5318A"/>
    <w:rPr>
      <w:rFonts w:ascii="Times New Roman" w:eastAsia="Times New Roman" w:hAnsi="Times New Roman" w:cs="Times New Roman"/>
      <w:b/>
      <w:bCs/>
      <w:sz w:val="40"/>
      <w:szCs w:val="24"/>
      <w:lang w:eastAsia="ru-RU"/>
    </w:rPr>
  </w:style>
  <w:style w:type="paragraph" w:styleId="2">
    <w:name w:val="Body Text 2"/>
    <w:basedOn w:val="a"/>
    <w:link w:val="20"/>
    <w:uiPriority w:val="99"/>
    <w:semiHidden/>
    <w:unhideWhenUsed/>
    <w:rsid w:val="00D5318A"/>
    <w:pPr>
      <w:jc w:val="both"/>
    </w:pPr>
    <w:rPr>
      <w:sz w:val="28"/>
      <w:lang w:eastAsia="en-US"/>
    </w:rPr>
  </w:style>
  <w:style w:type="character" w:customStyle="1" w:styleId="20">
    <w:name w:val="Основной текст 2 Знак"/>
    <w:basedOn w:val="a0"/>
    <w:link w:val="2"/>
    <w:uiPriority w:val="99"/>
    <w:semiHidden/>
    <w:rsid w:val="00D5318A"/>
    <w:rPr>
      <w:rFonts w:ascii="Times New Roman" w:eastAsia="Times New Roman" w:hAnsi="Times New Roman" w:cs="Times New Roman"/>
      <w:sz w:val="28"/>
      <w:szCs w:val="24"/>
    </w:rPr>
  </w:style>
  <w:style w:type="paragraph" w:styleId="a5">
    <w:name w:val="List Paragraph"/>
    <w:basedOn w:val="a"/>
    <w:uiPriority w:val="34"/>
    <w:qFormat/>
    <w:rsid w:val="00D5318A"/>
    <w:pPr>
      <w:spacing w:after="200" w:line="276" w:lineRule="auto"/>
      <w:ind w:left="720"/>
      <w:contextualSpacing/>
    </w:pPr>
    <w:rPr>
      <w:rFonts w:ascii="Calibri" w:eastAsia="Calibri" w:hAnsi="Calibri"/>
      <w:sz w:val="22"/>
      <w:szCs w:val="22"/>
      <w:lang w:eastAsia="en-US"/>
    </w:rPr>
  </w:style>
  <w:style w:type="paragraph" w:customStyle="1" w:styleId="c1">
    <w:name w:val="c1"/>
    <w:basedOn w:val="a"/>
    <w:rsid w:val="00D5318A"/>
    <w:pPr>
      <w:spacing w:before="100" w:beforeAutospacing="1" w:after="100" w:afterAutospacing="1"/>
    </w:pPr>
  </w:style>
  <w:style w:type="character" w:customStyle="1" w:styleId="c13">
    <w:name w:val="c13"/>
    <w:rsid w:val="00D5318A"/>
  </w:style>
  <w:style w:type="paragraph" w:customStyle="1" w:styleId="c4">
    <w:name w:val="c4"/>
    <w:basedOn w:val="a"/>
    <w:rsid w:val="00D5318A"/>
    <w:pPr>
      <w:spacing w:before="100" w:beforeAutospacing="1" w:after="100" w:afterAutospacing="1"/>
    </w:pPr>
  </w:style>
  <w:style w:type="character" w:customStyle="1" w:styleId="c12">
    <w:name w:val="c12"/>
    <w:rsid w:val="00D5318A"/>
  </w:style>
  <w:style w:type="paragraph" w:customStyle="1" w:styleId="11">
    <w:name w:val="Абзац списка1"/>
    <w:basedOn w:val="a"/>
    <w:rsid w:val="00214F4B"/>
    <w:pPr>
      <w:ind w:left="720"/>
    </w:pPr>
    <w:rPr>
      <w:rFonts w:eastAsia="Calibri"/>
    </w:rPr>
  </w:style>
  <w:style w:type="paragraph" w:customStyle="1" w:styleId="12">
    <w:name w:val="Без интервала1"/>
    <w:rsid w:val="00214F4B"/>
    <w:pPr>
      <w:spacing w:after="0" w:line="240" w:lineRule="auto"/>
    </w:pPr>
    <w:rPr>
      <w:rFonts w:ascii="Times New Roman" w:eastAsia="Calibri"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7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5318A"/>
    <w:pPr>
      <w:keepNext/>
      <w:jc w:val="center"/>
      <w:outlineLvl w:val="0"/>
    </w:pPr>
    <w:rPr>
      <w:b/>
      <w:bCs/>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DE5714"/>
    <w:pPr>
      <w:spacing w:after="0" w:line="240" w:lineRule="auto"/>
    </w:pPr>
    <w:rPr>
      <w:rFonts w:ascii="Calibri" w:eastAsia="Times New Roman" w:hAnsi="Calibri" w:cs="Times New Roman"/>
      <w:lang w:eastAsia="ru-RU"/>
    </w:rPr>
  </w:style>
  <w:style w:type="table" w:styleId="a4">
    <w:name w:val="Table Grid"/>
    <w:basedOn w:val="a1"/>
    <w:rsid w:val="007273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D5318A"/>
    <w:rPr>
      <w:rFonts w:ascii="Times New Roman" w:eastAsia="Times New Roman" w:hAnsi="Times New Roman" w:cs="Times New Roman"/>
      <w:b/>
      <w:bCs/>
      <w:sz w:val="40"/>
      <w:szCs w:val="24"/>
      <w:lang w:eastAsia="ru-RU"/>
    </w:rPr>
  </w:style>
  <w:style w:type="paragraph" w:styleId="2">
    <w:name w:val="Body Text 2"/>
    <w:basedOn w:val="a"/>
    <w:link w:val="20"/>
    <w:uiPriority w:val="99"/>
    <w:semiHidden/>
    <w:unhideWhenUsed/>
    <w:rsid w:val="00D5318A"/>
    <w:pPr>
      <w:jc w:val="both"/>
    </w:pPr>
    <w:rPr>
      <w:sz w:val="28"/>
      <w:lang w:eastAsia="en-US"/>
    </w:rPr>
  </w:style>
  <w:style w:type="character" w:customStyle="1" w:styleId="20">
    <w:name w:val="Основной текст 2 Знак"/>
    <w:basedOn w:val="a0"/>
    <w:link w:val="2"/>
    <w:uiPriority w:val="99"/>
    <w:semiHidden/>
    <w:rsid w:val="00D5318A"/>
    <w:rPr>
      <w:rFonts w:ascii="Times New Roman" w:eastAsia="Times New Roman" w:hAnsi="Times New Roman" w:cs="Times New Roman"/>
      <w:sz w:val="28"/>
      <w:szCs w:val="24"/>
    </w:rPr>
  </w:style>
  <w:style w:type="paragraph" w:styleId="a5">
    <w:name w:val="List Paragraph"/>
    <w:basedOn w:val="a"/>
    <w:uiPriority w:val="34"/>
    <w:qFormat/>
    <w:rsid w:val="00D5318A"/>
    <w:pPr>
      <w:spacing w:after="200" w:line="276" w:lineRule="auto"/>
      <w:ind w:left="720"/>
      <w:contextualSpacing/>
    </w:pPr>
    <w:rPr>
      <w:rFonts w:ascii="Calibri" w:eastAsia="Calibri" w:hAnsi="Calibri"/>
      <w:sz w:val="22"/>
      <w:szCs w:val="22"/>
      <w:lang w:eastAsia="en-US"/>
    </w:rPr>
  </w:style>
  <w:style w:type="paragraph" w:customStyle="1" w:styleId="c1">
    <w:name w:val="c1"/>
    <w:basedOn w:val="a"/>
    <w:rsid w:val="00D5318A"/>
    <w:pPr>
      <w:spacing w:before="100" w:beforeAutospacing="1" w:after="100" w:afterAutospacing="1"/>
    </w:pPr>
  </w:style>
  <w:style w:type="character" w:customStyle="1" w:styleId="c13">
    <w:name w:val="c13"/>
    <w:rsid w:val="00D5318A"/>
  </w:style>
  <w:style w:type="paragraph" w:customStyle="1" w:styleId="c4">
    <w:name w:val="c4"/>
    <w:basedOn w:val="a"/>
    <w:rsid w:val="00D5318A"/>
    <w:pPr>
      <w:spacing w:before="100" w:beforeAutospacing="1" w:after="100" w:afterAutospacing="1"/>
    </w:pPr>
  </w:style>
  <w:style w:type="character" w:customStyle="1" w:styleId="c12">
    <w:name w:val="c12"/>
    <w:rsid w:val="00D5318A"/>
  </w:style>
  <w:style w:type="paragraph" w:customStyle="1" w:styleId="11">
    <w:name w:val="Абзац списка1"/>
    <w:basedOn w:val="a"/>
    <w:rsid w:val="00214F4B"/>
    <w:pPr>
      <w:ind w:left="720"/>
    </w:pPr>
    <w:rPr>
      <w:rFonts w:eastAsia="Calibri"/>
    </w:rPr>
  </w:style>
  <w:style w:type="paragraph" w:customStyle="1" w:styleId="12">
    <w:name w:val="Без интервала1"/>
    <w:rsid w:val="00214F4B"/>
    <w:pPr>
      <w:spacing w:after="0" w:line="240" w:lineRule="auto"/>
    </w:pPr>
    <w:rPr>
      <w:rFonts w:ascii="Times New Roman" w:eastAsia="Calibri"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9592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17</Pages>
  <Words>5168</Words>
  <Characters>29460</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Малькова</dc:creator>
  <cp:keywords/>
  <dc:description/>
  <cp:lastModifiedBy>Малькова</cp:lastModifiedBy>
  <cp:revision>13</cp:revision>
  <dcterms:created xsi:type="dcterms:W3CDTF">2013-10-21T05:56:00Z</dcterms:created>
  <dcterms:modified xsi:type="dcterms:W3CDTF">2014-02-12T21:29:00Z</dcterms:modified>
</cp:coreProperties>
</file>